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5FE" w:rsidRDefault="00FB0D40">
      <w:pPr>
        <w:spacing w:before="200" w:after="200" w:line="240" w:lineRule="auto"/>
        <w:jc w:val="center"/>
        <w:rPr>
          <w:b/>
          <w:bCs/>
        </w:rPr>
      </w:pPr>
      <w:r>
        <w:rPr>
          <w:b/>
          <w:bCs/>
          <w:sz w:val="24"/>
          <w:szCs w:val="24"/>
        </w:rPr>
        <w:t>ANEXO 1: FORMULARIO DE POSTULACIÓN Y ADMISIBILIDAD DE DESAFÍO TERRITORIAL</w:t>
      </w:r>
    </w:p>
    <w:p w:rsidR="008215FE" w:rsidRDefault="00FB0D40">
      <w:pPr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IDENTIFICACIÓN DE LA INSTITUCIÓN Y ORGANIZACIÓN</w:t>
      </w:r>
    </w:p>
    <w:tbl>
      <w:tblPr>
        <w:tblStyle w:val="af3"/>
        <w:tblW w:w="9975" w:type="dxa"/>
        <w:tblInd w:w="-10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600" w:firstRow="0" w:lastRow="0" w:firstColumn="0" w:lastColumn="0" w:noHBand="1" w:noVBand="1"/>
      </w:tblPr>
      <w:tblGrid>
        <w:gridCol w:w="3830"/>
        <w:gridCol w:w="6145"/>
      </w:tblGrid>
      <w:tr w:rsidR="008215FE">
        <w:trPr>
          <w:trHeight w:val="515"/>
        </w:trPr>
        <w:tc>
          <w:tcPr>
            <w:tcW w:w="3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 de la institución u organización</w:t>
            </w:r>
          </w:p>
        </w:tc>
        <w:tc>
          <w:tcPr>
            <w:tcW w:w="6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c>
          <w:tcPr>
            <w:tcW w:w="3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RUT (Rol Único Tributario) de la institución y organización</w:t>
            </w:r>
          </w:p>
        </w:tc>
        <w:tc>
          <w:tcPr>
            <w:tcW w:w="6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c>
          <w:tcPr>
            <w:tcW w:w="3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Tipo de institución (Pública - Privada - Académica - Sociedad Civil) </w:t>
            </w:r>
          </w:p>
        </w:tc>
        <w:tc>
          <w:tcPr>
            <w:tcW w:w="6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c>
          <w:tcPr>
            <w:tcW w:w="3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Dirección </w:t>
            </w:r>
          </w:p>
        </w:tc>
        <w:tc>
          <w:tcPr>
            <w:tcW w:w="6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rPr>
          <w:trHeight w:val="548"/>
        </w:trPr>
        <w:tc>
          <w:tcPr>
            <w:tcW w:w="3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Correo de contacto institucional</w:t>
            </w:r>
          </w:p>
        </w:tc>
        <w:tc>
          <w:tcPr>
            <w:tcW w:w="6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rPr>
          <w:trHeight w:val="548"/>
        </w:trPr>
        <w:tc>
          <w:tcPr>
            <w:tcW w:w="3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Teléfono de contacto institucional</w:t>
            </w:r>
          </w:p>
        </w:tc>
        <w:tc>
          <w:tcPr>
            <w:tcW w:w="6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</w:tbl>
    <w:p w:rsidR="008215FE" w:rsidRDefault="008215FE">
      <w:pPr>
        <w:spacing w:after="0" w:line="240" w:lineRule="auto"/>
        <w:rPr>
          <w:b/>
          <w:bCs/>
        </w:rPr>
      </w:pPr>
    </w:p>
    <w:p w:rsidR="008215FE" w:rsidRDefault="00FB0D40">
      <w:pPr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IDENTIFICACIÓN DEL REPRESENTANTE LEGAL DE LA INSTITUCIÓN U ORGANIZACIÓN</w:t>
      </w:r>
    </w:p>
    <w:tbl>
      <w:tblPr>
        <w:tblStyle w:val="af4"/>
        <w:tblW w:w="9975" w:type="dxa"/>
        <w:tblInd w:w="-10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5820"/>
      </w:tblGrid>
      <w:tr w:rsidR="008215FE">
        <w:trPr>
          <w:trHeight w:val="515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Nombres y Apellidos del/la representante legal 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RUN del/la representante legal 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Cargo o función en la institución representada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rPr>
          <w:trHeight w:val="548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Correo institucional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rPr>
          <w:trHeight w:val="548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Teléfono de contacto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</w:tbl>
    <w:p w:rsidR="008215FE" w:rsidRDefault="008215FE">
      <w:pPr>
        <w:spacing w:after="0" w:line="240" w:lineRule="auto"/>
      </w:pPr>
    </w:p>
    <w:p w:rsidR="008215FE" w:rsidRDefault="00FB0D40">
      <w:pPr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IDENTIFICACIÓN DEL SUPERVISOR DEL PROFESIONAL </w:t>
      </w:r>
      <w:r>
        <w:rPr>
          <w:b/>
          <w:bCs/>
          <w:i/>
          <w:iCs/>
        </w:rPr>
        <w:t>ALUMNI</w:t>
      </w:r>
      <w:r>
        <w:rPr>
          <w:b/>
          <w:bCs/>
        </w:rPr>
        <w:t xml:space="preserve"> EN LA INSTITUCIÓN U ORGANIZACIÓN</w:t>
      </w:r>
    </w:p>
    <w:tbl>
      <w:tblPr>
        <w:tblStyle w:val="af5"/>
        <w:tblW w:w="9975" w:type="dxa"/>
        <w:tblInd w:w="-10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5820"/>
      </w:tblGrid>
      <w:tr w:rsidR="008215FE">
        <w:trPr>
          <w:trHeight w:val="515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Nombres y Apellidos del/</w:t>
            </w:r>
            <w:proofErr w:type="gramStart"/>
            <w:r>
              <w:rPr>
                <w:b/>
                <w:bCs/>
              </w:rPr>
              <w:t>la supervisor</w:t>
            </w:r>
            <w:proofErr w:type="gramEnd"/>
            <w:r>
              <w:rPr>
                <w:b/>
                <w:bCs/>
              </w:rPr>
              <w:t>(a)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RUN del/</w:t>
            </w:r>
            <w:proofErr w:type="gramStart"/>
            <w:r>
              <w:rPr>
                <w:b/>
                <w:bCs/>
              </w:rPr>
              <w:t>la supervisor</w:t>
            </w:r>
            <w:proofErr w:type="gramEnd"/>
            <w:r>
              <w:rPr>
                <w:b/>
                <w:bCs/>
              </w:rPr>
              <w:t xml:space="preserve">(a) 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Cargo o función en la institución representada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rPr>
          <w:trHeight w:val="548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Correo institucional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  <w:tr w:rsidR="008215FE">
        <w:trPr>
          <w:trHeight w:val="548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Teléfono de contacto</w:t>
            </w:r>
          </w:p>
        </w:tc>
        <w:tc>
          <w:tcPr>
            <w:tcW w:w="5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</w:tc>
      </w:tr>
    </w:tbl>
    <w:p w:rsidR="008215FE" w:rsidRDefault="008215FE">
      <w:pPr>
        <w:spacing w:after="0" w:line="240" w:lineRule="auto"/>
      </w:pPr>
    </w:p>
    <w:p w:rsidR="008215FE" w:rsidRDefault="00FB0D40">
      <w:pPr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RESUMEN DE LA INICIATIVA Y DIAGNÓSTICO TERRITORIAL</w:t>
      </w:r>
    </w:p>
    <w:tbl>
      <w:tblPr>
        <w:tblStyle w:val="af6"/>
        <w:tblW w:w="994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45"/>
      </w:tblGrid>
      <w:tr w:rsidR="008215FE">
        <w:tc>
          <w:tcPr>
            <w:tcW w:w="9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  <w:tbl>
            <w:tblPr>
              <w:tblStyle w:val="af7"/>
              <w:tblW w:w="974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745"/>
            </w:tblGrid>
            <w:tr w:rsidR="008215FE">
              <w:tc>
                <w:tcPr>
                  <w:tcW w:w="9745" w:type="dxa"/>
                  <w:shd w:val="clear" w:color="auto" w:fill="ACB9CA"/>
                  <w:vAlign w:val="center"/>
                </w:tcPr>
                <w:p w:rsidR="008215FE" w:rsidRDefault="00FB0D40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Justificación del </w:t>
                  </w:r>
                  <w:proofErr w:type="gramStart"/>
                  <w:r>
                    <w:rPr>
                      <w:b/>
                      <w:bCs/>
                    </w:rPr>
                    <w:t>desafío</w:t>
                  </w:r>
                  <w:r>
                    <w:t>(</w:t>
                  </w:r>
                  <w:proofErr w:type="gramEnd"/>
                  <w:r>
                    <w:t>extensión máx. 1 páginas)</w:t>
                  </w:r>
                </w:p>
              </w:tc>
            </w:tr>
            <w:tr w:rsidR="008215FE">
              <w:tc>
                <w:tcPr>
                  <w:tcW w:w="9745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Incluir un breve resumen de la necesidad u oportunidad territorial que se busca abordar mediante el Desafío Territorial postulado. Especificar el territorio en el cual se implementará la iniciativa, describiendo su pertinencia territorial y su alineación c</w:t>
                  </w:r>
                  <w:r>
                    <w:rPr>
                      <w:i/>
                      <w:iCs/>
                      <w:color w:val="666666"/>
                    </w:rPr>
                    <w:t xml:space="preserve">on el quehacer, la experiencia y/o las capacidades de la institución postulante. Señalar los beneficiarios directos e indirectos a los cuales se espera contribuir; definir las transformaciones que se proyecta generar en el desarrollo regional, en el marco </w:t>
                  </w:r>
                  <w:r>
                    <w:rPr>
                      <w:i/>
                      <w:iCs/>
                      <w:color w:val="666666"/>
                    </w:rPr>
                    <w:t xml:space="preserve">del área estratégica seleccionada de los objetivos establecidos en la Estrategia Regional de Desarrollo; y describir, de manera general, las principales funciones que deberá desempeñar el/la profesional 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alumni</w:t>
                  </w:r>
                  <w:proofErr w:type="spellEnd"/>
                  <w:r>
                    <w:rPr>
                      <w:i/>
                      <w:iCs/>
                      <w:color w:val="666666"/>
                    </w:rPr>
                    <w:t xml:space="preserve"> para dar respuesta a dicha necesidad u oportun</w:t>
                  </w:r>
                  <w:r>
                    <w:rPr>
                      <w:i/>
                      <w:iCs/>
                      <w:color w:val="666666"/>
                    </w:rPr>
                    <w:t>idad.</w:t>
                  </w: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FB0D4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Diagnóstico Regional: Describa la problemática o necesidad local fundamentada en datos o planes de desarrollo regional.</w:t>
                  </w:r>
                </w:p>
                <w:p w:rsidR="008215FE" w:rsidRDefault="00FB0D4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Pertinencia Territorial: Explique cómo la iniciativa se alinea con el contexto de la Región de Aysén y las capacidades de su inst</w:t>
                  </w:r>
                  <w:r>
                    <w:rPr>
                      <w:i/>
                      <w:iCs/>
                      <w:color w:val="666666"/>
                    </w:rPr>
                    <w:t>itución.</w:t>
                  </w:r>
                </w:p>
                <w:p w:rsidR="008215FE" w:rsidRDefault="00FB0D40">
                  <w:pPr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Beneficiarios: Identifique claramente a los beneficiarios directos e indirectos.</w:t>
                  </w: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</w:tc>
            </w:tr>
          </w:tbl>
          <w:p w:rsidR="008215FE" w:rsidRDefault="008215FE">
            <w:pPr>
              <w:widowControl w:val="0"/>
              <w:spacing w:after="0" w:line="240" w:lineRule="auto"/>
            </w:pPr>
          </w:p>
          <w:tbl>
            <w:tblPr>
              <w:tblStyle w:val="af8"/>
              <w:tblW w:w="9720" w:type="dxa"/>
              <w:tblInd w:w="0" w:type="dxa"/>
              <w:tblBorders>
                <w:top w:val="single" w:sz="4" w:space="0" w:color="AEAAAA"/>
                <w:left w:val="single" w:sz="4" w:space="0" w:color="AEAAAA"/>
                <w:bottom w:val="single" w:sz="4" w:space="0" w:color="AEAAAA"/>
                <w:right w:val="single" w:sz="4" w:space="0" w:color="AEAAAA"/>
                <w:insideH w:val="single" w:sz="4" w:space="0" w:color="AEAAAA"/>
                <w:insideV w:val="single" w:sz="4" w:space="0" w:color="AEAAAA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710"/>
              <w:gridCol w:w="2010"/>
            </w:tblGrid>
            <w:tr w:rsidR="008215FE">
              <w:trPr>
                <w:trHeight w:val="400"/>
              </w:trPr>
              <w:tc>
                <w:tcPr>
                  <w:tcW w:w="9720" w:type="dxa"/>
                  <w:gridSpan w:val="2"/>
                  <w:shd w:val="clear" w:color="auto" w:fill="ACB9CA"/>
                  <w:vAlign w:val="center"/>
                </w:tcPr>
                <w:p w:rsidR="008215FE" w:rsidRDefault="00FB0D40">
                  <w:pPr>
                    <w:spacing w:before="120" w:after="120" w:line="240" w:lineRule="auto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Área estratégica en la cual se enmarca la iniciativa (marcar con una X aquella que sea pertinente al proyecto postulado)</w:t>
                  </w:r>
                </w:p>
              </w:tc>
            </w:tr>
            <w:tr w:rsidR="008215FE">
              <w:trPr>
                <w:trHeight w:val="271"/>
              </w:trPr>
              <w:tc>
                <w:tcPr>
                  <w:tcW w:w="771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</w:pPr>
                  <w:r>
                    <w:t>Desarrollo del Turismo Regional</w:t>
                  </w:r>
                </w:p>
              </w:tc>
              <w:tc>
                <w:tcPr>
                  <w:tcW w:w="201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after="0" w:line="240" w:lineRule="auto"/>
                    <w:jc w:val="both"/>
                  </w:pPr>
                </w:p>
              </w:tc>
            </w:tr>
            <w:tr w:rsidR="008215FE">
              <w:trPr>
                <w:trHeight w:val="271"/>
              </w:trPr>
              <w:tc>
                <w:tcPr>
                  <w:tcW w:w="771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</w:pPr>
                  <w:r>
                    <w:t>Desarrollo Energético</w:t>
                  </w:r>
                </w:p>
              </w:tc>
              <w:tc>
                <w:tcPr>
                  <w:tcW w:w="201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after="0" w:line="240" w:lineRule="auto"/>
                    <w:jc w:val="both"/>
                  </w:pPr>
                </w:p>
              </w:tc>
            </w:tr>
            <w:tr w:rsidR="008215FE">
              <w:trPr>
                <w:trHeight w:val="271"/>
              </w:trPr>
              <w:tc>
                <w:tcPr>
                  <w:tcW w:w="771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</w:pPr>
                  <w:r>
                    <w:t>Conservación y Protección Ambiental</w:t>
                  </w:r>
                </w:p>
              </w:tc>
              <w:tc>
                <w:tcPr>
                  <w:tcW w:w="201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after="0" w:line="240" w:lineRule="auto"/>
                    <w:jc w:val="both"/>
                  </w:pPr>
                </w:p>
              </w:tc>
            </w:tr>
            <w:tr w:rsidR="008215FE">
              <w:trPr>
                <w:trHeight w:val="271"/>
              </w:trPr>
              <w:tc>
                <w:tcPr>
                  <w:tcW w:w="771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</w:pPr>
                  <w:r>
                    <w:lastRenderedPageBreak/>
                    <w:t>Desarrollo Encadenamientos Productivos</w:t>
                  </w:r>
                </w:p>
              </w:tc>
              <w:tc>
                <w:tcPr>
                  <w:tcW w:w="201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after="0" w:line="240" w:lineRule="auto"/>
                    <w:jc w:val="both"/>
                  </w:pPr>
                </w:p>
              </w:tc>
            </w:tr>
            <w:tr w:rsidR="008215FE">
              <w:trPr>
                <w:trHeight w:val="271"/>
              </w:trPr>
              <w:tc>
                <w:tcPr>
                  <w:tcW w:w="771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</w:pPr>
                  <w:r>
                    <w:t>Desarrollo del Sector Silvoagropecuario</w:t>
                  </w:r>
                </w:p>
              </w:tc>
              <w:tc>
                <w:tcPr>
                  <w:tcW w:w="201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after="0" w:line="240" w:lineRule="auto"/>
                    <w:jc w:val="both"/>
                  </w:pPr>
                </w:p>
              </w:tc>
            </w:tr>
            <w:tr w:rsidR="008215FE">
              <w:trPr>
                <w:trHeight w:val="271"/>
              </w:trPr>
              <w:tc>
                <w:tcPr>
                  <w:tcW w:w="771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</w:pPr>
                  <w:r>
                    <w:t>Mejoramiento de la Atención de la Salud</w:t>
                  </w:r>
                </w:p>
              </w:tc>
              <w:tc>
                <w:tcPr>
                  <w:tcW w:w="201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after="0" w:line="240" w:lineRule="auto"/>
                    <w:jc w:val="both"/>
                  </w:pPr>
                </w:p>
              </w:tc>
            </w:tr>
            <w:tr w:rsidR="008215FE">
              <w:trPr>
                <w:trHeight w:val="400"/>
              </w:trPr>
              <w:tc>
                <w:tcPr>
                  <w:tcW w:w="9720" w:type="dxa"/>
                  <w:gridSpan w:val="2"/>
                  <w:shd w:val="clear" w:color="auto" w:fill="ACB9CA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Identificar cómo el Desafío Territorial aporta al área estratégica seleccionada (</w:t>
                  </w:r>
                  <w:proofErr w:type="spellStart"/>
                  <w:r>
                    <w:rPr>
                      <w:b/>
                      <w:bCs/>
                    </w:rPr>
                    <w:t>máx</w:t>
                  </w:r>
                  <w:proofErr w:type="spellEnd"/>
                  <w:r>
                    <w:rPr>
                      <w:b/>
                      <w:bCs/>
                    </w:rPr>
                    <w:t xml:space="preserve"> 300 palabras)</w:t>
                  </w:r>
                </w:p>
              </w:tc>
            </w:tr>
            <w:tr w:rsidR="008215FE">
              <w:trPr>
                <w:trHeight w:val="400"/>
              </w:trPr>
              <w:tc>
                <w:tcPr>
                  <w:tcW w:w="9720" w:type="dxa"/>
                  <w:gridSpan w:val="2"/>
                  <w:shd w:val="clear" w:color="auto" w:fill="auto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Breve descripción de cómo la iniciativa se relaciona y contribuye directamente al desarrollo del área estratégica seleccionada.</w:t>
                  </w:r>
                </w:p>
                <w:p w:rsidR="008215FE" w:rsidRDefault="008215FE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</w:pPr>
                </w:p>
                <w:p w:rsidR="00652DD7" w:rsidRDefault="00652DD7">
                  <w:pPr>
                    <w:spacing w:after="0" w:line="240" w:lineRule="auto"/>
                    <w:jc w:val="both"/>
                  </w:pPr>
                </w:p>
                <w:p w:rsidR="00652DD7" w:rsidRDefault="00652DD7">
                  <w:pPr>
                    <w:spacing w:after="0" w:line="240" w:lineRule="auto"/>
                    <w:jc w:val="both"/>
                  </w:pPr>
                </w:p>
                <w:p w:rsidR="00652DD7" w:rsidRDefault="00652DD7">
                  <w:pPr>
                    <w:spacing w:after="0" w:line="240" w:lineRule="auto"/>
                    <w:jc w:val="both"/>
                  </w:pPr>
                </w:p>
                <w:p w:rsidR="008215FE" w:rsidRDefault="008215FE">
                  <w:pPr>
                    <w:spacing w:after="0" w:line="240" w:lineRule="auto"/>
                    <w:jc w:val="both"/>
                  </w:pPr>
                </w:p>
              </w:tc>
            </w:tr>
          </w:tbl>
          <w:p w:rsidR="008215FE" w:rsidRDefault="008215FE">
            <w:pPr>
              <w:widowControl w:val="0"/>
              <w:spacing w:after="0" w:line="240" w:lineRule="auto"/>
            </w:pPr>
          </w:p>
        </w:tc>
      </w:tr>
    </w:tbl>
    <w:p w:rsidR="008215FE" w:rsidRDefault="008215FE">
      <w:pPr>
        <w:spacing w:line="240" w:lineRule="auto"/>
        <w:jc w:val="both"/>
        <w:rPr>
          <w:b/>
          <w:bCs/>
        </w:rPr>
      </w:pPr>
    </w:p>
    <w:p w:rsidR="008215FE" w:rsidRDefault="00FB0D40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>OBJETIVOS, ESTRATEGIAS, RESULTADOS</w:t>
      </w:r>
    </w:p>
    <w:tbl>
      <w:tblPr>
        <w:tblStyle w:val="af9"/>
        <w:tblW w:w="10095" w:type="dxa"/>
        <w:tblInd w:w="-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095"/>
      </w:tblGrid>
      <w:tr w:rsidR="008215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  <w:tbl>
            <w:tblPr>
              <w:tblStyle w:val="afa"/>
              <w:tblW w:w="9705" w:type="dxa"/>
              <w:tblInd w:w="0" w:type="dxa"/>
              <w:tblBorders>
                <w:top w:val="single" w:sz="4" w:space="0" w:color="AEAAAA"/>
                <w:left w:val="single" w:sz="4" w:space="0" w:color="AEAAAA"/>
                <w:bottom w:val="single" w:sz="4" w:space="0" w:color="AEAAAA"/>
                <w:right w:val="single" w:sz="4" w:space="0" w:color="AEAAAA"/>
                <w:insideH w:val="single" w:sz="4" w:space="0" w:color="AEAAAA"/>
                <w:insideV w:val="single" w:sz="4" w:space="0" w:color="AEAAAA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5"/>
              <w:gridCol w:w="7020"/>
            </w:tblGrid>
            <w:tr w:rsidR="008215FE">
              <w:tc>
                <w:tcPr>
                  <w:tcW w:w="9705" w:type="dxa"/>
                  <w:gridSpan w:val="2"/>
                  <w:shd w:val="clear" w:color="auto" w:fill="ACB9CA"/>
                </w:tcPr>
                <w:p w:rsidR="008215FE" w:rsidRDefault="00FB0D40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Objetivos, estrategias y resultados de la inserción laboral</w:t>
                  </w:r>
                </w:p>
              </w:tc>
            </w:tr>
            <w:tr w:rsidR="008215FE">
              <w:tc>
                <w:tcPr>
                  <w:tcW w:w="268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Objetivo general</w:t>
                  </w:r>
                </w:p>
              </w:tc>
              <w:tc>
                <w:tcPr>
                  <w:tcW w:w="702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after="0" w:line="240" w:lineRule="auto"/>
                  </w:pPr>
                </w:p>
                <w:p w:rsidR="00652DD7" w:rsidRDefault="00652DD7">
                  <w:pPr>
                    <w:spacing w:after="0" w:line="240" w:lineRule="auto"/>
                  </w:pPr>
                </w:p>
                <w:p w:rsidR="00652DD7" w:rsidRDefault="00652DD7">
                  <w:pPr>
                    <w:spacing w:after="0" w:line="240" w:lineRule="auto"/>
                  </w:pPr>
                </w:p>
              </w:tc>
            </w:tr>
          </w:tbl>
          <w:p w:rsidR="008215FE" w:rsidRDefault="008215FE">
            <w:pPr>
              <w:widowControl w:val="0"/>
              <w:spacing w:after="0" w:line="240" w:lineRule="auto"/>
            </w:pPr>
          </w:p>
          <w:tbl>
            <w:tblPr>
              <w:tblStyle w:val="afb"/>
              <w:tblW w:w="9720" w:type="dxa"/>
              <w:tblInd w:w="0" w:type="dxa"/>
              <w:tblBorders>
                <w:top w:val="single" w:sz="4" w:space="0" w:color="AEAAAA"/>
                <w:left w:val="single" w:sz="4" w:space="0" w:color="AEAAAA"/>
                <w:bottom w:val="single" w:sz="4" w:space="0" w:color="AEAAAA"/>
                <w:right w:val="single" w:sz="4" w:space="0" w:color="AEAAAA"/>
                <w:insideH w:val="single" w:sz="4" w:space="0" w:color="AEAAAA"/>
                <w:insideV w:val="single" w:sz="4" w:space="0" w:color="AEAAAA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5"/>
              <w:gridCol w:w="7035"/>
            </w:tblGrid>
            <w:tr w:rsidR="008215FE">
              <w:trPr>
                <w:trHeight w:val="558"/>
              </w:trPr>
              <w:tc>
                <w:tcPr>
                  <w:tcW w:w="268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Objetivo específico </w:t>
                  </w:r>
                  <w:proofErr w:type="spellStart"/>
                  <w:r>
                    <w:rPr>
                      <w:b/>
                      <w:bCs/>
                    </w:rPr>
                    <w:t>N°</w:t>
                  </w:r>
                  <w:proofErr w:type="spellEnd"/>
                  <w:r>
                    <w:rPr>
                      <w:b/>
                      <w:bCs/>
                    </w:rPr>
                    <w:t xml:space="preserve"> X</w:t>
                  </w:r>
                  <w:r>
                    <w:rPr>
                      <w:b/>
                      <w:bCs/>
                      <w:vertAlign w:val="superscript"/>
                    </w:rPr>
                    <w:footnoteReference w:id="1"/>
                  </w:r>
                </w:p>
              </w:tc>
              <w:tc>
                <w:tcPr>
                  <w:tcW w:w="7035" w:type="dxa"/>
                  <w:shd w:val="clear" w:color="auto" w:fill="FFFFFF"/>
                  <w:vAlign w:val="center"/>
                </w:tcPr>
                <w:p w:rsidR="008215FE" w:rsidRDefault="008215FE">
                  <w:pPr>
                    <w:spacing w:after="0" w:line="240" w:lineRule="auto"/>
                    <w:rPr>
                      <w:color w:val="666666"/>
                    </w:rPr>
                  </w:pPr>
                </w:p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Repetir tabla según número de objetivos propuestos</w:t>
                  </w:r>
                </w:p>
                <w:p w:rsidR="008215FE" w:rsidRDefault="008215FE">
                  <w:pPr>
                    <w:spacing w:after="0" w:line="240" w:lineRule="auto"/>
                    <w:rPr>
                      <w:color w:val="666666"/>
                    </w:rPr>
                  </w:pPr>
                </w:p>
              </w:tc>
            </w:tr>
            <w:tr w:rsidR="008215FE">
              <w:tc>
                <w:tcPr>
                  <w:tcW w:w="268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Principales actividades</w:t>
                  </w:r>
                  <w:r>
                    <w:rPr>
                      <w:b/>
                      <w:bCs/>
                      <w:vertAlign w:val="superscript"/>
                    </w:rPr>
                    <w:footnoteReference w:id="2"/>
                  </w:r>
                  <w:r>
                    <w:rPr>
                      <w:b/>
                      <w:bCs/>
                    </w:rPr>
                    <w:t xml:space="preserve"> y resultados esperados a desarrollar en la ejecución del proyecto.</w:t>
                  </w:r>
                </w:p>
              </w:tc>
              <w:tc>
                <w:tcPr>
                  <w:tcW w:w="7035" w:type="dxa"/>
                  <w:shd w:val="clear" w:color="auto" w:fill="FFFFFF"/>
                  <w:vAlign w:val="center"/>
                </w:tcPr>
                <w:p w:rsidR="008215FE" w:rsidRDefault="008215FE">
                  <w:pPr>
                    <w:widowControl w:val="0"/>
                    <w:spacing w:after="0" w:line="240" w:lineRule="auto"/>
                    <w:jc w:val="both"/>
                  </w:pPr>
                </w:p>
                <w:tbl>
                  <w:tblPr>
                    <w:tblStyle w:val="afc"/>
                    <w:tblW w:w="6835" w:type="dxa"/>
                    <w:tblInd w:w="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2393"/>
                    <w:gridCol w:w="2164"/>
                    <w:gridCol w:w="2278"/>
                  </w:tblGrid>
                  <w:tr w:rsidR="008215FE" w:rsidTr="00652DD7">
                    <w:tc>
                      <w:tcPr>
                        <w:tcW w:w="2393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Actividades Principales, del objetivo específico</w:t>
                        </w:r>
                      </w:p>
                    </w:tc>
                    <w:tc>
                      <w:tcPr>
                        <w:tcW w:w="2164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Resultados esperados</w:t>
                        </w:r>
                      </w:p>
                    </w:tc>
                    <w:tc>
                      <w:tcPr>
                        <w:tcW w:w="2278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Metodología de Acompañamiento</w:t>
                        </w:r>
                      </w:p>
                    </w:tc>
                  </w:tr>
                  <w:tr w:rsidR="008215FE" w:rsidTr="00652DD7">
                    <w:tc>
                      <w:tcPr>
                        <w:tcW w:w="2393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rPr>
                            <w:i/>
                            <w:iCs/>
                            <w:color w:val="666666"/>
                          </w:rPr>
                        </w:pPr>
                        <w:proofErr w:type="spellStart"/>
                        <w:r>
                          <w:rPr>
                            <w:i/>
                            <w:iCs/>
                            <w:color w:val="666666"/>
                          </w:rPr>
                          <w:t>Ej</w:t>
                        </w:r>
                        <w:proofErr w:type="spellEnd"/>
                        <w:r>
                          <w:rPr>
                            <w:i/>
                            <w:iCs/>
                            <w:color w:val="666666"/>
                          </w:rPr>
                          <w:t xml:space="preserve">: Diseño de plan </w:t>
                        </w:r>
                        <w:r>
                          <w:rPr>
                            <w:i/>
                            <w:iCs/>
                            <w:color w:val="666666"/>
                          </w:rPr>
                          <w:lastRenderedPageBreak/>
                          <w:t>técnico</w:t>
                        </w:r>
                        <w:r w:rsidR="00652DD7">
                          <w:rPr>
                            <w:i/>
                            <w:iCs/>
                            <w:color w:val="666666"/>
                          </w:rPr>
                          <w:t>.</w:t>
                        </w:r>
                      </w:p>
                    </w:tc>
                    <w:tc>
                      <w:tcPr>
                        <w:tcW w:w="2164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rPr>
                            <w:i/>
                            <w:iCs/>
                            <w:color w:val="666666"/>
                          </w:rPr>
                        </w:pPr>
                        <w:proofErr w:type="spellStart"/>
                        <w:r>
                          <w:rPr>
                            <w:i/>
                            <w:iCs/>
                            <w:color w:val="666666"/>
                          </w:rPr>
                          <w:lastRenderedPageBreak/>
                          <w:t>Ej</w:t>
                        </w:r>
                        <w:proofErr w:type="spellEnd"/>
                        <w:r>
                          <w:rPr>
                            <w:i/>
                            <w:iCs/>
                            <w:color w:val="666666"/>
                          </w:rPr>
                          <w:t xml:space="preserve">: Informe de </w:t>
                        </w:r>
                        <w:r>
                          <w:rPr>
                            <w:i/>
                            <w:iCs/>
                            <w:color w:val="666666"/>
                          </w:rPr>
                          <w:lastRenderedPageBreak/>
                          <w:t>diagnóstico</w:t>
                        </w:r>
                        <w:r w:rsidR="00652DD7">
                          <w:rPr>
                            <w:i/>
                            <w:iCs/>
                            <w:color w:val="666666"/>
                          </w:rPr>
                          <w:t>.</w:t>
                        </w:r>
                      </w:p>
                    </w:tc>
                    <w:tc>
                      <w:tcPr>
                        <w:tcW w:w="2278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lastRenderedPageBreak/>
                          <w:t xml:space="preserve">Describir tutoría </w:t>
                        </w:r>
                        <w:r>
                          <w:rPr>
                            <w:i/>
                            <w:iCs/>
                            <w:color w:val="666666"/>
                          </w:rPr>
                          <w:lastRenderedPageBreak/>
                          <w:t>técnica y reuniones de seguimiento y evaluación</w:t>
                        </w:r>
                        <w:r w:rsidR="00652DD7">
                          <w:rPr>
                            <w:i/>
                            <w:iCs/>
                            <w:color w:val="666666"/>
                          </w:rPr>
                          <w:t>.</w:t>
                        </w:r>
                      </w:p>
                    </w:tc>
                  </w:tr>
                  <w:tr w:rsidR="008215FE" w:rsidTr="00652DD7">
                    <w:tc>
                      <w:tcPr>
                        <w:tcW w:w="2393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8215FE">
                        <w:pPr>
                          <w:widowControl w:val="0"/>
                          <w:spacing w:after="0" w:line="240" w:lineRule="auto"/>
                        </w:pPr>
                      </w:p>
                      <w:p w:rsidR="00652DD7" w:rsidRDefault="00652DD7">
                        <w:pPr>
                          <w:widowControl w:val="0"/>
                          <w:spacing w:after="0" w:line="240" w:lineRule="auto"/>
                        </w:pPr>
                      </w:p>
                      <w:p w:rsidR="00652DD7" w:rsidRDefault="00652DD7">
                        <w:pPr>
                          <w:widowControl w:val="0"/>
                          <w:spacing w:after="0" w:line="240" w:lineRule="auto"/>
                        </w:pPr>
                      </w:p>
                    </w:tc>
                    <w:tc>
                      <w:tcPr>
                        <w:tcW w:w="2164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8215FE">
                        <w:pPr>
                          <w:widowControl w:val="0"/>
                          <w:spacing w:after="0" w:line="240" w:lineRule="auto"/>
                        </w:pPr>
                      </w:p>
                    </w:tc>
                    <w:tc>
                      <w:tcPr>
                        <w:tcW w:w="2278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8215FE">
                        <w:pPr>
                          <w:widowControl w:val="0"/>
                          <w:spacing w:after="0" w:line="240" w:lineRule="auto"/>
                        </w:pPr>
                      </w:p>
                    </w:tc>
                  </w:tr>
                </w:tbl>
                <w:p w:rsidR="008215FE" w:rsidRDefault="00FB0D40">
                  <w:pPr>
                    <w:widowControl w:val="0"/>
                    <w:spacing w:before="200" w:after="200" w:line="240" w:lineRule="auto"/>
                    <w:jc w:val="both"/>
                    <w:rPr>
                      <w:color w:val="666666"/>
                    </w:rPr>
                  </w:pPr>
                  <w:r>
                    <w:rPr>
                      <w:color w:val="666666"/>
                    </w:rPr>
                    <w:t xml:space="preserve">El agente externo deberá definir las principales actividades y los resultados esperados del trabajo a realizar por el/la profesional 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alumni</w:t>
                  </w:r>
                  <w:proofErr w:type="spellEnd"/>
                  <w:r>
                    <w:rPr>
                      <w:color w:val="666666"/>
                    </w:rPr>
                    <w:t>. Con base en esta información, dicho/a prof</w:t>
                  </w:r>
                  <w:r>
                    <w:rPr>
                      <w:color w:val="666666"/>
                    </w:rPr>
                    <w:t>esional elaborará su plan de trabajo anual.</w:t>
                  </w:r>
                </w:p>
                <w:p w:rsidR="008215FE" w:rsidRDefault="00FB0D40">
                  <w:pPr>
                    <w:widowControl w:val="0"/>
                    <w:spacing w:before="200" w:after="200" w:line="240" w:lineRule="auto"/>
                    <w:jc w:val="both"/>
                    <w:rPr>
                      <w:b/>
                      <w:bCs/>
                      <w:color w:val="666666"/>
                    </w:rPr>
                  </w:pPr>
                  <w:r>
                    <w:rPr>
                      <w:b/>
                      <w:bCs/>
                      <w:color w:val="666666"/>
                    </w:rPr>
                    <w:t>Ejemplo:</w:t>
                  </w:r>
                </w:p>
                <w:tbl>
                  <w:tblPr>
                    <w:tblStyle w:val="afd"/>
                    <w:tblW w:w="6810" w:type="dxa"/>
                    <w:tblInd w:w="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2010"/>
                    <w:gridCol w:w="2310"/>
                    <w:gridCol w:w="2490"/>
                  </w:tblGrid>
                  <w:tr w:rsidR="008215FE">
                    <w:tc>
                      <w:tcPr>
                        <w:tcW w:w="201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Actividades principales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Resultados esperados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Metodología de Acompañamiento</w:t>
                        </w:r>
                      </w:p>
                    </w:tc>
                  </w:tr>
                  <w:tr w:rsidR="008215FE">
                    <w:trPr>
                      <w:trHeight w:val="400"/>
                    </w:trPr>
                    <w:tc>
                      <w:tcPr>
                        <w:tcW w:w="201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Diseño de plan de muestreo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Definir áreas de estudio, metodologías y planificación para la recolección de datos en terreno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Reuniones de planificación, revisión de instrumentos metodológicos y validación del plan de muestreo antes de su implementación.</w:t>
                        </w:r>
                      </w:p>
                    </w:tc>
                  </w:tr>
                  <w:tr w:rsidR="008215FE">
                    <w:trPr>
                      <w:trHeight w:val="400"/>
                    </w:trPr>
                    <w:tc>
                      <w:tcPr>
                        <w:tcW w:w="201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Trabajo de campo para recolección de datos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 xml:space="preserve">Realizar muestreo de flora, </w:t>
                        </w:r>
                        <w:proofErr w:type="gramStart"/>
                        <w:r>
                          <w:rPr>
                            <w:i/>
                            <w:iCs/>
                            <w:color w:val="666666"/>
                          </w:rPr>
                          <w:t>fauna,  calidad</w:t>
                        </w:r>
                        <w:proofErr w:type="gramEnd"/>
                        <w:r>
                          <w:rPr>
                            <w:i/>
                            <w:iCs/>
                            <w:color w:val="666666"/>
                          </w:rPr>
                          <w:t xml:space="preserve"> de agua y suelo, en puntos de interés geográfico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Supervisión en terreno y acompañamiento técnico periódico, con apoyo en la aplicación de protocolos de muestreo y coordinación con actores locales relevantes.</w:t>
                        </w:r>
                      </w:p>
                    </w:tc>
                  </w:tr>
                  <w:tr w:rsidR="008215FE">
                    <w:trPr>
                      <w:trHeight w:val="400"/>
                    </w:trPr>
                    <w:tc>
                      <w:tcPr>
                        <w:tcW w:w="201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Aná</w:t>
                        </w:r>
                        <w:r>
                          <w:rPr>
                            <w:i/>
                            <w:iCs/>
                            <w:color w:val="666666"/>
                          </w:rPr>
                          <w:t>lisis y procesamiento de datos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Análisis de muestras e interpretación de datos para identificación de especies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single" w:sz="8" w:space="0" w:color="666666"/>
                          <w:left w:val="single" w:sz="8" w:space="0" w:color="666666"/>
                          <w:bottom w:val="single" w:sz="8" w:space="0" w:color="666666"/>
                          <w:right w:val="single" w:sz="8" w:space="0" w:color="666666"/>
                        </w:tcBorders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8215FE" w:rsidRDefault="00FB0D40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i/>
                            <w:iCs/>
                            <w:color w:val="666666"/>
                          </w:rPr>
                        </w:pPr>
                        <w:r>
                          <w:rPr>
                            <w:i/>
                            <w:iCs/>
                            <w:color w:val="666666"/>
                          </w:rPr>
                          <w:t>Revisión de resultados preliminares y retroalimentación para la correcta interpretación de la información obtenida.</w:t>
                        </w:r>
                      </w:p>
                    </w:tc>
                  </w:tr>
                </w:tbl>
                <w:p w:rsidR="008215FE" w:rsidRDefault="008215FE">
                  <w:pPr>
                    <w:widowControl w:val="0"/>
                    <w:spacing w:after="0" w:line="240" w:lineRule="auto"/>
                    <w:jc w:val="both"/>
                    <w:rPr>
                      <w:color w:val="444746"/>
                    </w:rPr>
                  </w:pPr>
                </w:p>
              </w:tc>
            </w:tr>
          </w:tbl>
          <w:p w:rsidR="008215FE" w:rsidRDefault="008215FE">
            <w:pPr>
              <w:widowControl w:val="0"/>
              <w:spacing w:after="0" w:line="240" w:lineRule="auto"/>
              <w:rPr>
                <w:b/>
                <w:bCs/>
              </w:rPr>
            </w:pPr>
          </w:p>
        </w:tc>
      </w:tr>
    </w:tbl>
    <w:p w:rsidR="008215FE" w:rsidRDefault="008215FE">
      <w:pPr>
        <w:spacing w:after="0" w:line="240" w:lineRule="auto"/>
        <w:rPr>
          <w:b/>
          <w:bCs/>
        </w:rPr>
      </w:pPr>
    </w:p>
    <w:p w:rsidR="00652DD7" w:rsidRDefault="00652DD7">
      <w:pPr>
        <w:spacing w:after="0" w:line="240" w:lineRule="auto"/>
        <w:rPr>
          <w:b/>
          <w:bCs/>
        </w:rPr>
      </w:pPr>
    </w:p>
    <w:p w:rsidR="008215FE" w:rsidRDefault="00FB0D40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PERFIL(ES) PROFESIONAL(ES)</w:t>
      </w:r>
      <w:r>
        <w:rPr>
          <w:b/>
          <w:bCs/>
          <w:vertAlign w:val="superscript"/>
        </w:rPr>
        <w:footnoteReference w:id="3"/>
      </w:r>
      <w:r>
        <w:rPr>
          <w:b/>
          <w:bCs/>
        </w:rPr>
        <w:t xml:space="preserve">  </w:t>
      </w:r>
      <w:r w:rsidRPr="00652DD7">
        <w:rPr>
          <w:b/>
          <w:bCs/>
          <w:i/>
        </w:rPr>
        <w:t>ALUMNI</w:t>
      </w:r>
      <w:r>
        <w:rPr>
          <w:b/>
          <w:bCs/>
        </w:rPr>
        <w:t xml:space="preserve"> Y PLAN DE FORMACIÓN COMPLEMENTARIA</w:t>
      </w:r>
    </w:p>
    <w:tbl>
      <w:tblPr>
        <w:tblStyle w:val="afe"/>
        <w:tblW w:w="10035" w:type="dxa"/>
        <w:tblInd w:w="-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035"/>
      </w:tblGrid>
      <w:tr w:rsidR="008215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8215FE">
            <w:pPr>
              <w:widowControl w:val="0"/>
              <w:spacing w:after="0" w:line="240" w:lineRule="auto"/>
            </w:pPr>
          </w:p>
          <w:tbl>
            <w:tblPr>
              <w:tblStyle w:val="aff"/>
              <w:tblW w:w="97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0"/>
              <w:gridCol w:w="1500"/>
              <w:gridCol w:w="2940"/>
              <w:gridCol w:w="2910"/>
            </w:tblGrid>
            <w:tr w:rsidR="008215FE">
              <w:tc>
                <w:tcPr>
                  <w:tcW w:w="2430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Objetivo del cargo</w:t>
                  </w:r>
                </w:p>
              </w:tc>
              <w:tc>
                <w:tcPr>
                  <w:tcW w:w="7350" w:type="dxa"/>
                  <w:gridSpan w:val="3"/>
                  <w:shd w:val="clear" w:color="auto" w:fill="FFFFFF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 xml:space="preserve">Describir brevemente el propósito principal del cargo a desempeñar por el/la profesional 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alumni</w:t>
                  </w:r>
                  <w:proofErr w:type="spellEnd"/>
                </w:p>
              </w:tc>
            </w:tr>
            <w:tr w:rsidR="008215FE">
              <w:tc>
                <w:tcPr>
                  <w:tcW w:w="2430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Formación académica</w:t>
                  </w:r>
                </w:p>
              </w:tc>
              <w:tc>
                <w:tcPr>
                  <w:tcW w:w="7350" w:type="dxa"/>
                  <w:gridSpan w:val="3"/>
                  <w:shd w:val="clear" w:color="auto" w:fill="FFFFFF"/>
                  <w:vAlign w:val="center"/>
                </w:tcPr>
                <w:p w:rsidR="008215FE" w:rsidRDefault="00FB0D40">
                  <w:pPr>
                    <w:spacing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Definir al profesional o los profesionales correspondientes, según las carreras ofrecidas por la Universidad de Aysén (Agronomía, Enfermería, Ingeniería Civil Industrial, Ingeniería Forestal, Psicología, Trabajo Social).</w:t>
                  </w:r>
                </w:p>
              </w:tc>
            </w:tr>
            <w:tr w:rsidR="008215FE">
              <w:tc>
                <w:tcPr>
                  <w:tcW w:w="2430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Especialización</w:t>
                  </w:r>
                </w:p>
              </w:tc>
              <w:tc>
                <w:tcPr>
                  <w:tcW w:w="7350" w:type="dxa"/>
                  <w:gridSpan w:val="3"/>
                  <w:shd w:val="clear" w:color="auto" w:fill="FFFFFF"/>
                  <w:vAlign w:val="center"/>
                </w:tcPr>
                <w:p w:rsidR="008215FE" w:rsidRDefault="00FB0D40">
                  <w:pPr>
                    <w:spacing w:before="120"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No excluyente, dad</w:t>
                  </w:r>
                  <w:r>
                    <w:rPr>
                      <w:i/>
                      <w:iCs/>
                      <w:color w:val="666666"/>
                    </w:rPr>
                    <w:t xml:space="preserve">o que los/las 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alumni</w:t>
                  </w:r>
                  <w:proofErr w:type="spellEnd"/>
                  <w:r>
                    <w:rPr>
                      <w:i/>
                      <w:iCs/>
                      <w:color w:val="666666"/>
                    </w:rPr>
                    <w:t xml:space="preserve"> de la Universidad de Aysén son egresados/as recientes de programas de pregrado.</w:t>
                  </w:r>
                </w:p>
              </w:tc>
            </w:tr>
            <w:tr w:rsidR="008215FE">
              <w:tc>
                <w:tcPr>
                  <w:tcW w:w="2430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Competencias</w:t>
                  </w:r>
                </w:p>
              </w:tc>
              <w:tc>
                <w:tcPr>
                  <w:tcW w:w="7350" w:type="dxa"/>
                  <w:gridSpan w:val="3"/>
                  <w:shd w:val="clear" w:color="auto" w:fill="FFFFFF"/>
                  <w:vAlign w:val="center"/>
                </w:tcPr>
                <w:p w:rsidR="008215FE" w:rsidRDefault="00FB0D40">
                  <w:pPr>
                    <w:spacing w:before="120"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Describir las competencias técnicas y transversales necesarias para el desempeño del cargo, tales como trabajo en equipo, comunicación efecti</w:t>
                  </w:r>
                  <w:r>
                    <w:rPr>
                      <w:i/>
                      <w:iCs/>
                      <w:color w:val="666666"/>
                    </w:rPr>
                    <w:t>va, manejo técnico específico, capacidad de análisis, autonomía, responsabilidad, vinculación con el territorio u otras que resulten relevantes.</w:t>
                  </w:r>
                </w:p>
              </w:tc>
            </w:tr>
            <w:tr w:rsidR="008215FE">
              <w:tc>
                <w:tcPr>
                  <w:tcW w:w="2430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</w:rPr>
                    <w:t xml:space="preserve">Indicar detalladamente la(s) labor(es) específica(s) que desempeñará el profesional </w:t>
                  </w:r>
                  <w:proofErr w:type="spellStart"/>
                  <w:r>
                    <w:rPr>
                      <w:b/>
                      <w:bCs/>
                      <w:i/>
                      <w:iCs/>
                    </w:rPr>
                    <w:t>alumni</w:t>
                  </w:r>
                  <w:proofErr w:type="spellEnd"/>
                </w:p>
              </w:tc>
              <w:tc>
                <w:tcPr>
                  <w:tcW w:w="7350" w:type="dxa"/>
                  <w:gridSpan w:val="3"/>
                  <w:shd w:val="clear" w:color="auto" w:fill="FFFFFF"/>
                  <w:vAlign w:val="center"/>
                </w:tcPr>
                <w:p w:rsidR="008215FE" w:rsidRDefault="00FB0D40">
                  <w:pPr>
                    <w:spacing w:before="120" w:after="0" w:line="240" w:lineRule="auto"/>
                    <w:jc w:val="both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 xml:space="preserve">Redactar, en detalle, las funciones que deberá desempeñar el profesional 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alumni</w:t>
                  </w:r>
                  <w:proofErr w:type="spellEnd"/>
                  <w:r>
                    <w:rPr>
                      <w:i/>
                      <w:iCs/>
                      <w:color w:val="666666"/>
                    </w:rPr>
                    <w:t xml:space="preserve"> de la 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UAysén</w:t>
                  </w:r>
                  <w:proofErr w:type="spellEnd"/>
                  <w:r>
                    <w:rPr>
                      <w:i/>
                      <w:iCs/>
                      <w:color w:val="666666"/>
                    </w:rPr>
                    <w:t>, en la institución u organización</w:t>
                  </w:r>
                </w:p>
              </w:tc>
            </w:tr>
            <w:tr w:rsidR="008215FE">
              <w:tc>
                <w:tcPr>
                  <w:tcW w:w="3930" w:type="dxa"/>
                  <w:gridSpan w:val="2"/>
                  <w:shd w:val="clear" w:color="auto" w:fill="D5DCE4"/>
                  <w:vAlign w:val="center"/>
                </w:tcPr>
                <w:p w:rsidR="008215FE" w:rsidRDefault="00FB0D40">
                  <w:pPr>
                    <w:spacing w:before="120" w:after="120" w:line="240" w:lineRule="auto"/>
                    <w:jc w:val="center"/>
                  </w:pPr>
                  <w:r>
                    <w:rPr>
                      <w:b/>
                      <w:bCs/>
                    </w:rPr>
                    <w:t>Resultados o productos</w:t>
                  </w:r>
                  <w:r>
                    <w:rPr>
                      <w:b/>
                      <w:bCs/>
                      <w:vertAlign w:val="superscript"/>
                    </w:rPr>
                    <w:footnoteReference w:id="4"/>
                  </w:r>
                </w:p>
              </w:tc>
              <w:tc>
                <w:tcPr>
                  <w:tcW w:w="2940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before="120" w:after="120" w:line="240" w:lineRule="auto"/>
                    <w:jc w:val="center"/>
                  </w:pPr>
                  <w:r>
                    <w:rPr>
                      <w:b/>
                      <w:bCs/>
                    </w:rPr>
                    <w:t xml:space="preserve">Plazo de cumplimiento </w:t>
                  </w:r>
                  <w:r>
                    <w:t>(mes)</w:t>
                  </w:r>
                </w:p>
              </w:tc>
              <w:tc>
                <w:tcPr>
                  <w:tcW w:w="2910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before="120" w:after="120" w:line="240" w:lineRule="auto"/>
                    <w:jc w:val="center"/>
                  </w:pPr>
                  <w:r>
                    <w:rPr>
                      <w:b/>
                      <w:bCs/>
                    </w:rPr>
                    <w:t>Medios de verificación</w:t>
                  </w:r>
                  <w:r>
                    <w:rPr>
                      <w:b/>
                      <w:bCs/>
                      <w:vertAlign w:val="superscript"/>
                    </w:rPr>
                    <w:footnoteReference w:id="5"/>
                  </w:r>
                </w:p>
              </w:tc>
            </w:tr>
            <w:tr w:rsidR="008215FE">
              <w:tc>
                <w:tcPr>
                  <w:tcW w:w="3930" w:type="dxa"/>
                  <w:gridSpan w:val="2"/>
                  <w:shd w:val="clear" w:color="auto" w:fill="auto"/>
                  <w:vAlign w:val="center"/>
                </w:tcPr>
                <w:p w:rsidR="008215FE" w:rsidRDefault="00FB0D40">
                  <w:pPr>
                    <w:spacing w:after="12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Ejemplo: Diagnóstico territorial elaborado y validado con la organización, que identifique brechas, necesidades y oportunidades asociadas al desafío territorial.</w:t>
                  </w:r>
                </w:p>
              </w:tc>
              <w:tc>
                <w:tcPr>
                  <w:tcW w:w="294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before="120" w:after="120" w:line="240" w:lineRule="auto"/>
                    <w:jc w:val="center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Ejemplo: 2 meses (</w:t>
                  </w:r>
                  <w:proofErr w:type="gramStart"/>
                  <w:r>
                    <w:rPr>
                      <w:i/>
                      <w:iCs/>
                      <w:color w:val="666666"/>
                    </w:rPr>
                    <w:t>Junio</w:t>
                  </w:r>
                  <w:proofErr w:type="gramEnd"/>
                  <w:r>
                    <w:rPr>
                      <w:i/>
                      <w:iCs/>
                      <w:color w:val="666666"/>
                    </w:rPr>
                    <w:t xml:space="preserve"> 2026)</w:t>
                  </w:r>
                </w:p>
              </w:tc>
              <w:tc>
                <w:tcPr>
                  <w:tcW w:w="291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before="120" w:after="12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Ejemplo: Informe de diagnóstico entregado en formato digital y a</w:t>
                  </w:r>
                  <w:r>
                    <w:rPr>
                      <w:i/>
                      <w:iCs/>
                      <w:color w:val="666666"/>
                    </w:rPr>
                    <w:t>cta de validación por parte de la organización.</w:t>
                  </w:r>
                </w:p>
              </w:tc>
            </w:tr>
            <w:tr w:rsidR="008215FE">
              <w:tc>
                <w:tcPr>
                  <w:tcW w:w="3930" w:type="dxa"/>
                  <w:gridSpan w:val="2"/>
                  <w:shd w:val="clear" w:color="auto" w:fill="auto"/>
                  <w:vAlign w:val="center"/>
                </w:tcPr>
                <w:p w:rsidR="008215FE" w:rsidRDefault="008215FE">
                  <w:pPr>
                    <w:spacing w:before="120"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294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before="120" w:after="120" w:line="240" w:lineRule="auto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</w:tr>
            <w:tr w:rsidR="008215FE">
              <w:tc>
                <w:tcPr>
                  <w:tcW w:w="3930" w:type="dxa"/>
                  <w:gridSpan w:val="2"/>
                  <w:shd w:val="clear" w:color="auto" w:fill="auto"/>
                  <w:vAlign w:val="center"/>
                </w:tcPr>
                <w:p w:rsidR="008215FE" w:rsidRDefault="008215FE">
                  <w:pPr>
                    <w:spacing w:before="120"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294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before="120" w:after="120" w:line="240" w:lineRule="auto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910" w:type="dxa"/>
                  <w:shd w:val="clear" w:color="auto" w:fill="auto"/>
                  <w:vAlign w:val="center"/>
                </w:tcPr>
                <w:p w:rsidR="008215FE" w:rsidRDefault="008215FE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</w:tr>
            <w:tr w:rsidR="008215FE">
              <w:trPr>
                <w:trHeight w:val="400"/>
              </w:trPr>
              <w:tc>
                <w:tcPr>
                  <w:tcW w:w="9780" w:type="dxa"/>
                  <w:gridSpan w:val="4"/>
                  <w:shd w:val="clear" w:color="auto" w:fill="D5DCE4"/>
                  <w:vAlign w:val="center"/>
                </w:tcPr>
                <w:p w:rsidR="008215FE" w:rsidRDefault="00FB0D40">
                  <w:pPr>
                    <w:spacing w:before="120" w:after="0" w:line="240" w:lineRule="auto"/>
                  </w:pPr>
                  <w:r>
                    <w:rPr>
                      <w:b/>
                      <w:bCs/>
                    </w:rPr>
                    <w:t xml:space="preserve">Plan de formación complementaria: </w:t>
                  </w:r>
                  <w:r>
                    <w:t>Identifique las competencias técnicas y habilidades blandas que la institución fortalecerá en el profesional durante el proceso de inserción.</w:t>
                  </w:r>
                </w:p>
              </w:tc>
            </w:tr>
            <w:tr w:rsidR="008215FE">
              <w:trPr>
                <w:trHeight w:val="400"/>
              </w:trPr>
              <w:tc>
                <w:tcPr>
                  <w:tcW w:w="243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before="120"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Competencias Técnicas</w:t>
                  </w:r>
                </w:p>
              </w:tc>
              <w:tc>
                <w:tcPr>
                  <w:tcW w:w="7350" w:type="dxa"/>
                  <w:gridSpan w:val="3"/>
                  <w:shd w:val="clear" w:color="auto" w:fill="auto"/>
                  <w:vAlign w:val="center"/>
                </w:tcPr>
                <w:p w:rsidR="008215FE" w:rsidRDefault="00FB0D40">
                  <w:pPr>
                    <w:widowControl w:val="0"/>
                    <w:spacing w:after="0" w:line="276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 xml:space="preserve">Indicar temas o capacitaciones. 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Ej</w:t>
                  </w:r>
                  <w:proofErr w:type="spellEnd"/>
                  <w:r>
                    <w:rPr>
                      <w:i/>
                      <w:iCs/>
                      <w:color w:val="666666"/>
                    </w:rPr>
                    <w:t>: Manejo de software, normativa local</w:t>
                  </w:r>
                </w:p>
              </w:tc>
            </w:tr>
            <w:tr w:rsidR="008215FE">
              <w:trPr>
                <w:trHeight w:val="400"/>
              </w:trPr>
              <w:tc>
                <w:tcPr>
                  <w:tcW w:w="2430" w:type="dxa"/>
                  <w:shd w:val="clear" w:color="auto" w:fill="auto"/>
                  <w:vAlign w:val="center"/>
                </w:tcPr>
                <w:p w:rsidR="008215FE" w:rsidRDefault="00FB0D40">
                  <w:pPr>
                    <w:spacing w:before="120"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Habilidades Blandas</w:t>
                  </w:r>
                </w:p>
              </w:tc>
              <w:tc>
                <w:tcPr>
                  <w:tcW w:w="7350" w:type="dxa"/>
                  <w:gridSpan w:val="3"/>
                  <w:shd w:val="clear" w:color="auto" w:fill="auto"/>
                  <w:vAlign w:val="center"/>
                </w:tcPr>
                <w:p w:rsidR="008215FE" w:rsidRDefault="00FB0D40">
                  <w:pPr>
                    <w:widowControl w:val="0"/>
                    <w:spacing w:after="0" w:line="276" w:lineRule="auto"/>
                    <w:rPr>
                      <w:i/>
                      <w:iCs/>
                      <w:color w:val="666666"/>
                    </w:rPr>
                  </w:pPr>
                  <w:proofErr w:type="spellStart"/>
                  <w:r>
                    <w:rPr>
                      <w:i/>
                      <w:iCs/>
                      <w:color w:val="666666"/>
                    </w:rPr>
                    <w:t>Ej</w:t>
                  </w:r>
                  <w:proofErr w:type="spellEnd"/>
                  <w:r>
                    <w:rPr>
                      <w:i/>
                      <w:iCs/>
                      <w:color w:val="666666"/>
                    </w:rPr>
                    <w:t>: Liderazgo, comunicación territorial, etc.</w:t>
                  </w:r>
                </w:p>
              </w:tc>
            </w:tr>
          </w:tbl>
          <w:p w:rsidR="008215FE" w:rsidRDefault="008215FE">
            <w:pPr>
              <w:widowControl w:val="0"/>
              <w:spacing w:after="0" w:line="240" w:lineRule="auto"/>
            </w:pPr>
          </w:p>
          <w:tbl>
            <w:tblPr>
              <w:tblStyle w:val="aff0"/>
              <w:tblW w:w="972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0"/>
              <w:gridCol w:w="7290"/>
            </w:tblGrid>
            <w:tr w:rsidR="008215FE">
              <w:trPr>
                <w:trHeight w:val="420"/>
              </w:trPr>
              <w:tc>
                <w:tcPr>
                  <w:tcW w:w="9720" w:type="dxa"/>
                  <w:gridSpan w:val="2"/>
                  <w:shd w:val="clear" w:color="auto" w:fill="D5DCE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215FE" w:rsidRDefault="00FB0D40">
                  <w:pPr>
                    <w:widowControl w:val="0"/>
                    <w:spacing w:after="0" w:line="240" w:lineRule="auto"/>
                  </w:pPr>
                  <w:r>
                    <w:rPr>
                      <w:b/>
                      <w:bCs/>
                    </w:rPr>
                    <w:lastRenderedPageBreak/>
                    <w:t>Sostenibilidad de la propuesta:</w:t>
                  </w:r>
                  <w:r>
                    <w:t xml:space="preserve"> Describa los mecanismos que permitirán dar continuidad y/o escalar la iniciativa una vez finalizado el subsidio, así como su impacto territorial más allá del período de ejecución.</w:t>
                  </w:r>
                </w:p>
              </w:tc>
            </w:tr>
            <w:tr w:rsidR="008215FE">
              <w:tc>
                <w:tcPr>
                  <w:tcW w:w="2430" w:type="dxa"/>
                  <w:shd w:val="clear" w:color="auto" w:fill="D5DCE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215FE" w:rsidRDefault="00FB0D40">
                  <w:pPr>
                    <w:widowControl w:val="0"/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Impacto territorial</w:t>
                  </w:r>
                </w:p>
              </w:tc>
              <w:tc>
                <w:tcPr>
                  <w:tcW w:w="7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215FE" w:rsidRDefault="00FB0D40">
                  <w:pPr>
                    <w:widowControl w:val="0"/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Detalle cómo el desafío, por medio del perfil, generará cambios reales en el territorio o institución más allá del año de ejecución</w:t>
                  </w:r>
                </w:p>
              </w:tc>
            </w:tr>
            <w:tr w:rsidR="008215FE">
              <w:tc>
                <w:tcPr>
                  <w:tcW w:w="2430" w:type="dxa"/>
                  <w:shd w:val="clear" w:color="auto" w:fill="D5DCE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215FE" w:rsidRDefault="00FB0D40">
                  <w:pPr>
                    <w:widowControl w:val="0"/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Sostenibilidad</w:t>
                  </w:r>
                </w:p>
              </w:tc>
              <w:tc>
                <w:tcPr>
                  <w:tcW w:w="7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215FE" w:rsidRDefault="00FB0D40">
                  <w:pPr>
                    <w:widowControl w:val="0"/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Explique los mecanismos para mantener o escalar la iniciativa una vez finalizado el subsidio de la Universid</w:t>
                  </w:r>
                  <w:r>
                    <w:rPr>
                      <w:i/>
                      <w:iCs/>
                      <w:color w:val="666666"/>
                    </w:rPr>
                    <w:t>ad (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ej</w:t>
                  </w:r>
                  <w:proofErr w:type="spellEnd"/>
                  <w:r>
                    <w:rPr>
                      <w:i/>
                      <w:iCs/>
                      <w:color w:val="666666"/>
                    </w:rPr>
                    <w:t>: proyección de contratación)</w:t>
                  </w:r>
                </w:p>
              </w:tc>
            </w:tr>
          </w:tbl>
          <w:p w:rsidR="008215FE" w:rsidRDefault="008215FE">
            <w:pPr>
              <w:widowControl w:val="0"/>
              <w:spacing w:after="0" w:line="240" w:lineRule="auto"/>
              <w:rPr>
                <w:b/>
                <w:bCs/>
              </w:rPr>
            </w:pPr>
          </w:p>
        </w:tc>
      </w:tr>
    </w:tbl>
    <w:p w:rsidR="008215FE" w:rsidRDefault="008215FE">
      <w:pPr>
        <w:spacing w:after="0" w:line="240" w:lineRule="auto"/>
        <w:rPr>
          <w:b/>
          <w:bCs/>
        </w:rPr>
      </w:pPr>
    </w:p>
    <w:p w:rsidR="008215FE" w:rsidRDefault="00FB0D40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>FINANCIAMIENTO</w:t>
      </w:r>
    </w:p>
    <w:tbl>
      <w:tblPr>
        <w:tblStyle w:val="aff1"/>
        <w:tblW w:w="999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215FE">
        <w:tc>
          <w:tcPr>
            <w:tcW w:w="9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5FE" w:rsidRDefault="00FB0D40">
            <w:pPr>
              <w:widowControl w:val="0"/>
              <w:spacing w:after="0" w:line="240" w:lineRule="auto"/>
              <w:jc w:val="both"/>
            </w:pPr>
            <w:r>
              <w:t xml:space="preserve">Los recursos de los fondos concursables, provenientes de la Universidad de Aysén, serán transferidos directamente a los </w:t>
            </w:r>
            <w:proofErr w:type="spellStart"/>
            <w:r>
              <w:rPr>
                <w:i/>
                <w:iCs/>
              </w:rPr>
              <w:t>alumni</w:t>
            </w:r>
            <w:proofErr w:type="spellEnd"/>
            <w:r>
              <w:t xml:space="preserve"> beneficiarios de la subvención mensual de $1.100.000 durante un año, en base a funciones descritas en el punto anterior. Cualquier copago, pecuniario o no pecuniario, deberá ser asumido por el socio comunitario y registrarlo a continuación:</w:t>
            </w:r>
          </w:p>
          <w:tbl>
            <w:tblPr>
              <w:tblStyle w:val="aff2"/>
              <w:tblW w:w="9660" w:type="dxa"/>
              <w:tblInd w:w="0" w:type="dxa"/>
              <w:tblBorders>
                <w:top w:val="single" w:sz="4" w:space="0" w:color="AEAAAA"/>
                <w:left w:val="single" w:sz="4" w:space="0" w:color="AEAAAA"/>
                <w:bottom w:val="single" w:sz="4" w:space="0" w:color="AEAAAA"/>
                <w:right w:val="single" w:sz="4" w:space="0" w:color="AEAAAA"/>
                <w:insideH w:val="single" w:sz="4" w:space="0" w:color="AEAAAA"/>
                <w:insideV w:val="single" w:sz="4" w:space="0" w:color="AEAAAA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95"/>
              <w:gridCol w:w="1425"/>
              <w:gridCol w:w="2385"/>
              <w:gridCol w:w="1650"/>
              <w:gridCol w:w="1650"/>
              <w:gridCol w:w="1455"/>
            </w:tblGrid>
            <w:tr w:rsidR="008215FE">
              <w:trPr>
                <w:trHeight w:val="420"/>
              </w:trPr>
              <w:tc>
                <w:tcPr>
                  <w:tcW w:w="9660" w:type="dxa"/>
                  <w:gridSpan w:val="6"/>
                  <w:shd w:val="clear" w:color="auto" w:fill="ACB9CA"/>
                  <w:vAlign w:val="center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Presupuesto de</w:t>
                  </w:r>
                  <w:r>
                    <w:rPr>
                      <w:b/>
                      <w:bCs/>
                    </w:rPr>
                    <w:t xml:space="preserve"> proyecto - Aporte pecuniario</w:t>
                  </w:r>
                </w:p>
              </w:tc>
            </w:tr>
            <w:tr w:rsidR="008215FE">
              <w:trPr>
                <w:trHeight w:val="397"/>
              </w:trPr>
              <w:tc>
                <w:tcPr>
                  <w:tcW w:w="109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Ítem</w:t>
                  </w:r>
                </w:p>
              </w:tc>
              <w:tc>
                <w:tcPr>
                  <w:tcW w:w="142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Subítem</w:t>
                  </w:r>
                  <w:proofErr w:type="spellEnd"/>
                </w:p>
              </w:tc>
              <w:tc>
                <w:tcPr>
                  <w:tcW w:w="238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Justificación del gasto</w:t>
                  </w:r>
                  <w:r>
                    <w:rPr>
                      <w:b/>
                      <w:bCs/>
                      <w:vertAlign w:val="superscript"/>
                    </w:rPr>
                    <w:footnoteReference w:id="6"/>
                  </w:r>
                </w:p>
              </w:tc>
              <w:tc>
                <w:tcPr>
                  <w:tcW w:w="1650" w:type="dxa"/>
                  <w:shd w:val="clear" w:color="auto" w:fill="D5DCE4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Aporte Universidad de Aysén</w:t>
                  </w:r>
                </w:p>
              </w:tc>
              <w:tc>
                <w:tcPr>
                  <w:tcW w:w="1650" w:type="dxa"/>
                  <w:shd w:val="clear" w:color="auto" w:fill="D5DCE4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Aporte Socio Comunitario</w:t>
                  </w:r>
                </w:p>
              </w:tc>
              <w:tc>
                <w:tcPr>
                  <w:tcW w:w="1455" w:type="dxa"/>
                  <w:shd w:val="clear" w:color="auto" w:fill="D5DCE4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Total $</w:t>
                  </w:r>
                </w:p>
              </w:tc>
            </w:tr>
            <w:tr w:rsidR="008215FE">
              <w:trPr>
                <w:trHeight w:val="380"/>
              </w:trPr>
              <w:tc>
                <w:tcPr>
                  <w:tcW w:w="109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</w:pPr>
                  <w:r>
                    <w:t>Recursos humanos</w:t>
                  </w:r>
                </w:p>
                <w:p w:rsidR="008215FE" w:rsidRDefault="008215FE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42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</w:pPr>
                  <w:r>
                    <w:t>Contratación de profesional</w:t>
                  </w:r>
                </w:p>
              </w:tc>
              <w:tc>
                <w:tcPr>
                  <w:tcW w:w="2385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jc w:val="both"/>
                  </w:pPr>
                  <w:r>
                    <w:t xml:space="preserve">Contratación de </w:t>
                  </w:r>
                  <w:proofErr w:type="spellStart"/>
                  <w:r>
                    <w:rPr>
                      <w:i/>
                      <w:iCs/>
                    </w:rPr>
                    <w:t>alumni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UAysén</w:t>
                  </w:r>
                  <w:proofErr w:type="spellEnd"/>
                  <w:r>
                    <w:t xml:space="preserve"> (Convenio Honorario)</w:t>
                  </w:r>
                </w:p>
              </w:tc>
              <w:tc>
                <w:tcPr>
                  <w:tcW w:w="1650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jc w:val="right"/>
                  </w:pPr>
                  <w:r>
                    <w:t>$13.200.000</w:t>
                  </w:r>
                  <w:r>
                    <w:rPr>
                      <w:vertAlign w:val="superscript"/>
                    </w:rPr>
                    <w:footnoteReference w:id="7"/>
                  </w:r>
                </w:p>
              </w:tc>
              <w:tc>
                <w:tcPr>
                  <w:tcW w:w="1650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  <w:color w:val="666666"/>
                    </w:rPr>
                    <w:t>Completar en caso de que corresponda</w:t>
                  </w:r>
                </w:p>
              </w:tc>
              <w:tc>
                <w:tcPr>
                  <w:tcW w:w="1455" w:type="dxa"/>
                  <w:shd w:val="clear" w:color="auto" w:fill="FFFFFF"/>
                </w:tcPr>
                <w:p w:rsidR="008215FE" w:rsidRDefault="008215FE">
                  <w:pPr>
                    <w:spacing w:after="0" w:line="240" w:lineRule="auto"/>
                    <w:jc w:val="right"/>
                  </w:pPr>
                </w:p>
              </w:tc>
            </w:tr>
            <w:tr w:rsidR="008215FE">
              <w:trPr>
                <w:trHeight w:val="420"/>
              </w:trPr>
              <w:tc>
                <w:tcPr>
                  <w:tcW w:w="1095" w:type="dxa"/>
                  <w:vMerge w:val="restart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</w:pPr>
                  <w:r>
                    <w:t>Gastos de operación (copago)</w:t>
                  </w:r>
                </w:p>
                <w:p w:rsidR="008215FE" w:rsidRDefault="008215FE">
                  <w:pPr>
                    <w:spacing w:after="0" w:line="240" w:lineRule="auto"/>
                  </w:pPr>
                </w:p>
                <w:p w:rsidR="008215FE" w:rsidRDefault="008215FE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42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</w:pPr>
                  <w:r>
                    <w:t>Movilización / traslado</w:t>
                  </w:r>
                </w:p>
              </w:tc>
              <w:tc>
                <w:tcPr>
                  <w:tcW w:w="2385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Completar en caso de que corresponda</w:t>
                  </w:r>
                </w:p>
              </w:tc>
              <w:tc>
                <w:tcPr>
                  <w:tcW w:w="1650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650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Completar en caso de que corresponda</w:t>
                  </w:r>
                </w:p>
              </w:tc>
              <w:tc>
                <w:tcPr>
                  <w:tcW w:w="1455" w:type="dxa"/>
                  <w:shd w:val="clear" w:color="auto" w:fill="FFFFFF"/>
                </w:tcPr>
                <w:p w:rsidR="008215FE" w:rsidRDefault="008215FE">
                  <w:pPr>
                    <w:spacing w:after="0" w:line="240" w:lineRule="auto"/>
                    <w:jc w:val="right"/>
                  </w:pPr>
                </w:p>
              </w:tc>
            </w:tr>
            <w:tr w:rsidR="008215FE">
              <w:trPr>
                <w:trHeight w:val="420"/>
              </w:trPr>
              <w:tc>
                <w:tcPr>
                  <w:tcW w:w="1095" w:type="dxa"/>
                  <w:vMerge/>
                  <w:shd w:val="clear" w:color="auto" w:fill="D5DCE4"/>
                  <w:vAlign w:val="center"/>
                </w:tcPr>
                <w:p w:rsidR="008215FE" w:rsidRDefault="008215FE">
                  <w:pPr>
                    <w:widowControl w:val="0"/>
                    <w:spacing w:after="0" w:line="240" w:lineRule="auto"/>
                  </w:pPr>
                </w:p>
              </w:tc>
              <w:tc>
                <w:tcPr>
                  <w:tcW w:w="142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</w:pPr>
                  <w:r>
                    <w:t>Viáticos / Mantención</w:t>
                  </w:r>
                </w:p>
              </w:tc>
              <w:tc>
                <w:tcPr>
                  <w:tcW w:w="2385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Completar en caso de que corresponda</w:t>
                  </w:r>
                </w:p>
              </w:tc>
              <w:tc>
                <w:tcPr>
                  <w:tcW w:w="1650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650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Completar en caso de que corresponda</w:t>
                  </w:r>
                </w:p>
              </w:tc>
              <w:tc>
                <w:tcPr>
                  <w:tcW w:w="1455" w:type="dxa"/>
                  <w:shd w:val="clear" w:color="auto" w:fill="FFFFFF"/>
                </w:tcPr>
                <w:p w:rsidR="008215FE" w:rsidRDefault="008215FE">
                  <w:pPr>
                    <w:spacing w:after="0" w:line="240" w:lineRule="auto"/>
                    <w:jc w:val="right"/>
                  </w:pPr>
                </w:p>
              </w:tc>
            </w:tr>
            <w:tr w:rsidR="008215FE">
              <w:trPr>
                <w:trHeight w:val="420"/>
              </w:trPr>
              <w:tc>
                <w:tcPr>
                  <w:tcW w:w="1095" w:type="dxa"/>
                  <w:vMerge/>
                  <w:shd w:val="clear" w:color="auto" w:fill="D5DCE4"/>
                  <w:vAlign w:val="center"/>
                </w:tcPr>
                <w:p w:rsidR="008215FE" w:rsidRDefault="008215FE">
                  <w:pPr>
                    <w:widowControl w:val="0"/>
                    <w:spacing w:after="0" w:line="240" w:lineRule="auto"/>
                  </w:pPr>
                </w:p>
              </w:tc>
              <w:tc>
                <w:tcPr>
                  <w:tcW w:w="1425" w:type="dxa"/>
                  <w:shd w:val="clear" w:color="auto" w:fill="D5DCE4"/>
                  <w:vAlign w:val="center"/>
                </w:tcPr>
                <w:p w:rsidR="008215FE" w:rsidRDefault="00FB0D40">
                  <w:pPr>
                    <w:spacing w:after="0" w:line="240" w:lineRule="auto"/>
                  </w:pPr>
                  <w:r>
                    <w:t>Seguro personal</w:t>
                  </w:r>
                </w:p>
              </w:tc>
              <w:tc>
                <w:tcPr>
                  <w:tcW w:w="2385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Completar en caso de que corresponda</w:t>
                  </w:r>
                </w:p>
              </w:tc>
              <w:tc>
                <w:tcPr>
                  <w:tcW w:w="1650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-</w:t>
                  </w:r>
                </w:p>
              </w:tc>
              <w:tc>
                <w:tcPr>
                  <w:tcW w:w="1650" w:type="dxa"/>
                  <w:shd w:val="clear" w:color="auto" w:fill="FFFFFF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Completar en caso de que corresponda</w:t>
                  </w:r>
                </w:p>
              </w:tc>
              <w:tc>
                <w:tcPr>
                  <w:tcW w:w="1455" w:type="dxa"/>
                  <w:shd w:val="clear" w:color="auto" w:fill="FFFFFF"/>
                </w:tcPr>
                <w:p w:rsidR="008215FE" w:rsidRDefault="008215FE">
                  <w:pPr>
                    <w:spacing w:after="0" w:line="240" w:lineRule="auto"/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8215FE">
              <w:trPr>
                <w:trHeight w:val="416"/>
              </w:trPr>
              <w:tc>
                <w:tcPr>
                  <w:tcW w:w="4905" w:type="dxa"/>
                  <w:gridSpan w:val="3"/>
                  <w:shd w:val="clear" w:color="auto" w:fill="ACB9CA"/>
                  <w:vAlign w:val="center"/>
                </w:tcPr>
                <w:p w:rsidR="008215FE" w:rsidRDefault="00FB0D40">
                  <w:pPr>
                    <w:spacing w:after="0" w:line="240" w:lineRule="auto"/>
                    <w:jc w:val="right"/>
                    <w:rPr>
                      <w:b/>
                      <w:bCs/>
                    </w:rPr>
                  </w:pPr>
                  <w:proofErr w:type="gramStart"/>
                  <w:r>
                    <w:rPr>
                      <w:b/>
                      <w:bCs/>
                    </w:rPr>
                    <w:t>Total</w:t>
                  </w:r>
                  <w:proofErr w:type="gramEnd"/>
                  <w:r>
                    <w:rPr>
                      <w:b/>
                      <w:bCs/>
                    </w:rPr>
                    <w:t xml:space="preserve"> proyecto [M$]</w:t>
                  </w:r>
                </w:p>
              </w:tc>
              <w:tc>
                <w:tcPr>
                  <w:tcW w:w="1650" w:type="dxa"/>
                </w:tcPr>
                <w:p w:rsidR="008215FE" w:rsidRDefault="00FB0D40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$13.200.000</w:t>
                  </w:r>
                </w:p>
              </w:tc>
              <w:tc>
                <w:tcPr>
                  <w:tcW w:w="1650" w:type="dxa"/>
                </w:tcPr>
                <w:p w:rsidR="008215FE" w:rsidRDefault="008215FE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455" w:type="dxa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$                </w:t>
                  </w:r>
                </w:p>
              </w:tc>
            </w:tr>
            <w:tr w:rsidR="008215FE">
              <w:trPr>
                <w:trHeight w:val="416"/>
              </w:trPr>
              <w:tc>
                <w:tcPr>
                  <w:tcW w:w="9660" w:type="dxa"/>
                  <w:gridSpan w:val="6"/>
                  <w:shd w:val="clear" w:color="auto" w:fill="ACB9CA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lastRenderedPageBreak/>
                    <w:t>Aportes no pecuniarios</w:t>
                  </w:r>
                </w:p>
              </w:tc>
            </w:tr>
            <w:tr w:rsidR="008215FE">
              <w:trPr>
                <w:trHeight w:val="416"/>
              </w:trPr>
              <w:tc>
                <w:tcPr>
                  <w:tcW w:w="9660" w:type="dxa"/>
                  <w:gridSpan w:val="6"/>
                  <w:vAlign w:val="center"/>
                </w:tcPr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Descripción del espacio físico, equipamiento, personal y aportes no monetarios asignados al proyecto.</w:t>
                  </w:r>
                </w:p>
                <w:p w:rsidR="008215FE" w:rsidRDefault="00FB0D40">
                  <w:p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>Por ejemplo:</w:t>
                  </w:r>
                </w:p>
                <w:p w:rsidR="008215FE" w:rsidRDefault="00FB0D40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i/>
                      <w:iCs/>
                      <w:color w:val="666666"/>
                    </w:rPr>
                  </w:pPr>
                  <w:r>
                    <w:rPr>
                      <w:i/>
                      <w:iCs/>
                      <w:color w:val="666666"/>
                    </w:rPr>
                    <w:t xml:space="preserve">La organización aportará un espacio físico adecuado para el trabajo del/la profesional </w:t>
                  </w:r>
                  <w:proofErr w:type="spellStart"/>
                  <w:r>
                    <w:rPr>
                      <w:i/>
                      <w:iCs/>
                      <w:color w:val="666666"/>
                    </w:rPr>
                    <w:t>alumni</w:t>
                  </w:r>
                  <w:proofErr w:type="spellEnd"/>
                  <w:r>
                    <w:rPr>
                      <w:i/>
                      <w:iCs/>
                      <w:color w:val="666666"/>
                    </w:rPr>
                    <w:t>, incluyendo lugar de trabajo y acceso a salas d</w:t>
                  </w:r>
                  <w:r>
                    <w:rPr>
                      <w:i/>
                      <w:iCs/>
                      <w:color w:val="666666"/>
                    </w:rPr>
                    <w:t>e reunión. Asimismo, pondrá a disposición equipamiento básico como computador, conexión a internet y materiales necesarios para el desarrollo de las actividades.</w:t>
                  </w:r>
                  <w:bookmarkStart w:id="0" w:name="_GoBack"/>
                  <w:bookmarkEnd w:id="0"/>
                </w:p>
                <w:p w:rsidR="008215FE" w:rsidRDefault="00FB0D40">
                  <w:pPr>
                    <w:spacing w:after="0" w:line="240" w:lineRule="auto"/>
                    <w:ind w:left="720"/>
                    <w:rPr>
                      <w:i/>
                      <w:iCs/>
                      <w:color w:val="444746"/>
                    </w:rPr>
                  </w:pPr>
                  <w:r>
                    <w:rPr>
                      <w:i/>
                      <w:iCs/>
                      <w:color w:val="666666"/>
                    </w:rPr>
                    <w:t>Adicionalmente, se asignará un/a profesional de la organización que cumplirá funciones de acom</w:t>
                  </w:r>
                  <w:r>
                    <w:rPr>
                      <w:i/>
                      <w:iCs/>
                      <w:color w:val="666666"/>
                    </w:rPr>
                    <w:t>pañamiento y supervisión, facilitando la coordinación interna y el vínculo con actores del territorio. Estos aportes corresponden a contribuciones no monetarias que permitirán la correcta ejecución del desafío territorial.</w:t>
                  </w:r>
                </w:p>
              </w:tc>
            </w:tr>
          </w:tbl>
          <w:p w:rsidR="008215FE" w:rsidRDefault="008215FE">
            <w:pPr>
              <w:widowControl w:val="0"/>
              <w:spacing w:after="0" w:line="240" w:lineRule="auto"/>
            </w:pPr>
          </w:p>
        </w:tc>
      </w:tr>
    </w:tbl>
    <w:p w:rsidR="008215FE" w:rsidRDefault="008215FE">
      <w:pPr>
        <w:spacing w:line="240" w:lineRule="auto"/>
        <w:jc w:val="both"/>
        <w:rPr>
          <w:b/>
          <w:bCs/>
          <w:sz w:val="24"/>
          <w:szCs w:val="24"/>
        </w:rPr>
      </w:pPr>
    </w:p>
    <w:p w:rsidR="008215FE" w:rsidRDefault="008215FE">
      <w:pPr>
        <w:spacing w:line="240" w:lineRule="auto"/>
        <w:jc w:val="both"/>
        <w:rPr>
          <w:b/>
          <w:bCs/>
        </w:rPr>
      </w:pPr>
    </w:p>
    <w:p w:rsidR="008215FE" w:rsidRDefault="008215FE">
      <w:pPr>
        <w:spacing w:after="0" w:line="240" w:lineRule="auto"/>
        <w:jc w:val="both"/>
        <w:rPr>
          <w:b/>
          <w:bCs/>
        </w:rPr>
      </w:pPr>
    </w:p>
    <w:sectPr w:rsidR="008215FE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D40" w:rsidRDefault="00FB0D40">
      <w:pPr>
        <w:spacing w:after="0" w:line="240" w:lineRule="auto"/>
      </w:pPr>
      <w:r>
        <w:separator/>
      </w:r>
    </w:p>
  </w:endnote>
  <w:endnote w:type="continuationSeparator" w:id="0">
    <w:p w:rsidR="00FB0D40" w:rsidRDefault="00FB0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DB53DE-D56A-40EE-B6DF-9F1CDDCFFBD4}"/>
    <w:embedBold r:id="rId2" w:fontKey="{9085850B-B28D-4AC3-8F55-386ED11F044F}"/>
    <w:embedItalic r:id="rId3" w:fontKey="{71F4C810-8353-48CA-B204-A3863894AC61}"/>
    <w:embedBoldItalic r:id="rId4" w:fontKey="{9880F9A4-5319-4B97-8B06-0376E7DE41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AF084AD-451E-4204-A4B8-AA0B6D9EB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E6AAA77-BD18-4FD4-96D6-98A335B434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D40" w:rsidRDefault="00FB0D40">
      <w:pPr>
        <w:spacing w:after="0" w:line="240" w:lineRule="auto"/>
      </w:pPr>
      <w:r>
        <w:separator/>
      </w:r>
    </w:p>
  </w:footnote>
  <w:footnote w:type="continuationSeparator" w:id="0">
    <w:p w:rsidR="00FB0D40" w:rsidRDefault="00FB0D40">
      <w:pPr>
        <w:spacing w:after="0" w:line="240" w:lineRule="auto"/>
      </w:pPr>
      <w:r>
        <w:continuationSeparator/>
      </w:r>
    </w:p>
  </w:footnote>
  <w:footnote w:id="1">
    <w:p w:rsidR="008215FE" w:rsidRDefault="00FB0D40">
      <w:pPr>
        <w:spacing w:after="0" w:line="240" w:lineRule="auto"/>
        <w:jc w:val="both"/>
        <w:rPr>
          <w:color w:val="444746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444746"/>
          <w:sz w:val="20"/>
          <w:szCs w:val="20"/>
        </w:rPr>
        <w:t xml:space="preserve">Se recomienda un máximo de 3 objetivos específicos. </w:t>
      </w:r>
    </w:p>
  </w:footnote>
  <w:footnote w:id="2">
    <w:p w:rsidR="008215FE" w:rsidRDefault="00FB0D40">
      <w:pPr>
        <w:widowControl w:val="0"/>
        <w:spacing w:after="0" w:line="240" w:lineRule="auto"/>
        <w:rPr>
          <w:color w:val="444746"/>
          <w:sz w:val="20"/>
          <w:szCs w:val="20"/>
        </w:rPr>
      </w:pPr>
      <w:r>
        <w:rPr>
          <w:vertAlign w:val="superscript"/>
        </w:rPr>
        <w:footnoteRef/>
      </w:r>
      <w:r>
        <w:rPr>
          <w:color w:val="444746"/>
          <w:sz w:val="20"/>
          <w:szCs w:val="20"/>
        </w:rPr>
        <w:t xml:space="preserve"> Las </w:t>
      </w:r>
      <w:r>
        <w:rPr>
          <w:b/>
          <w:bCs/>
          <w:color w:val="444746"/>
          <w:sz w:val="20"/>
          <w:szCs w:val="20"/>
          <w:u w:val="single"/>
        </w:rPr>
        <w:t>actividades principales</w:t>
      </w:r>
      <w:r>
        <w:rPr>
          <w:color w:val="444746"/>
          <w:sz w:val="20"/>
          <w:szCs w:val="20"/>
        </w:rPr>
        <w:t xml:space="preserve"> son las tareas claves que se deben cumplir para el logro de cada hito. Deben presentarse como un listado de actividades, en orden cronológico y secuencial, agrupadas para cada uno de los hitos. No deben superar las 4 por hito.</w:t>
      </w:r>
    </w:p>
  </w:footnote>
  <w:footnote w:id="3">
    <w:p w:rsidR="008215FE" w:rsidRDefault="00FB0D4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Repetir tabla de perfil según número de profesionales propuestos para dar respuesta al Desafío Territorial.</w:t>
      </w:r>
    </w:p>
  </w:footnote>
  <w:footnote w:id="4">
    <w:p w:rsidR="008215FE" w:rsidRDefault="00FB0D40">
      <w:pPr>
        <w:spacing w:after="0" w:line="240" w:lineRule="auto"/>
        <w:jc w:val="both"/>
        <w:rPr>
          <w:color w:val="444746"/>
          <w:sz w:val="20"/>
          <w:szCs w:val="20"/>
        </w:rPr>
      </w:pPr>
      <w:r>
        <w:rPr>
          <w:vertAlign w:val="superscript"/>
        </w:rPr>
        <w:footnoteRef/>
      </w:r>
      <w:r>
        <w:rPr>
          <w:color w:val="444746"/>
          <w:sz w:val="20"/>
          <w:szCs w:val="20"/>
        </w:rPr>
        <w:t xml:space="preserve"> Pueden ser de naturaleza cualitativa o cuantitativa.</w:t>
      </w:r>
    </w:p>
  </w:footnote>
  <w:footnote w:id="5">
    <w:p w:rsidR="008215FE" w:rsidRDefault="00FB0D40">
      <w:pP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color w:val="444746"/>
          <w:sz w:val="20"/>
          <w:szCs w:val="20"/>
        </w:rPr>
        <w:t xml:space="preserve"> Indicar un medio de verificación preciso y concreto que apunte directamente al logro de ca</w:t>
      </w:r>
      <w:r>
        <w:rPr>
          <w:color w:val="444746"/>
          <w:sz w:val="20"/>
          <w:szCs w:val="20"/>
        </w:rPr>
        <w:t>da resultado propuesto.</w:t>
      </w:r>
      <w:r>
        <w:rPr>
          <w:sz w:val="20"/>
          <w:szCs w:val="20"/>
        </w:rPr>
        <w:t xml:space="preserve"> </w:t>
      </w:r>
    </w:p>
  </w:footnote>
  <w:footnote w:id="6">
    <w:p w:rsidR="008215FE" w:rsidRDefault="00FB0D40">
      <w:pPr>
        <w:spacing w:after="0" w:line="240" w:lineRule="auto"/>
        <w:jc w:val="both"/>
        <w:rPr>
          <w:color w:val="444746"/>
          <w:sz w:val="20"/>
          <w:szCs w:val="20"/>
        </w:rPr>
      </w:pPr>
      <w:r>
        <w:rPr>
          <w:vertAlign w:val="superscript"/>
        </w:rPr>
        <w:footnoteRef/>
      </w:r>
      <w:r>
        <w:rPr>
          <w:color w:val="444746"/>
          <w:sz w:val="20"/>
          <w:szCs w:val="20"/>
        </w:rPr>
        <w:t xml:space="preserve"> Formular, a modo general y sucintamente, justificación del gasto presupuestado para cada sub ítems, en articulación con propósitos, estrategias y resultados esperados planteados en la iniciativa.</w:t>
      </w:r>
    </w:p>
  </w:footnote>
  <w:footnote w:id="7">
    <w:p w:rsidR="008215FE" w:rsidRDefault="00FB0D40">
      <w:pPr>
        <w:widowControl w:val="0"/>
        <w:spacing w:after="0" w:line="240" w:lineRule="auto"/>
        <w:rPr>
          <w:color w:val="444746"/>
          <w:sz w:val="20"/>
          <w:szCs w:val="20"/>
        </w:rPr>
      </w:pPr>
      <w:r>
        <w:rPr>
          <w:vertAlign w:val="superscript"/>
        </w:rPr>
        <w:footnoteRef/>
      </w:r>
      <w:r>
        <w:rPr>
          <w:color w:val="444746"/>
          <w:sz w:val="20"/>
          <w:szCs w:val="20"/>
        </w:rPr>
        <w:t xml:space="preserve"> Este monto será entregado a cad</w:t>
      </w:r>
      <w:r>
        <w:rPr>
          <w:color w:val="444746"/>
          <w:sz w:val="20"/>
          <w:szCs w:val="20"/>
        </w:rPr>
        <w:t xml:space="preserve">a </w:t>
      </w:r>
      <w:proofErr w:type="spellStart"/>
      <w:r>
        <w:rPr>
          <w:i/>
          <w:iCs/>
          <w:color w:val="444746"/>
          <w:sz w:val="20"/>
          <w:szCs w:val="20"/>
        </w:rPr>
        <w:t>alumni</w:t>
      </w:r>
      <w:proofErr w:type="spellEnd"/>
      <w:r>
        <w:rPr>
          <w:color w:val="444746"/>
          <w:sz w:val="20"/>
          <w:szCs w:val="20"/>
        </w:rPr>
        <w:t xml:space="preserve"> beneficiario de la subvención de manera mensual y durante un período de doce meses consecutivos.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5FE" w:rsidRDefault="00FB0D40">
    <w:pPr>
      <w:widowControl w:val="0"/>
      <w:tabs>
        <w:tab w:val="center" w:pos="4419"/>
        <w:tab w:val="right" w:pos="8838"/>
        <w:tab w:val="left" w:pos="3075"/>
      </w:tabs>
      <w:spacing w:after="0" w:line="240" w:lineRule="auto"/>
    </w:pPr>
    <w:r>
      <w:rPr>
        <w:rFonts w:ascii="Arial" w:eastAsia="Arial" w:hAnsi="Arial" w:cs="Arial"/>
        <w:noProof/>
      </w:rPr>
      <w:drawing>
        <wp:inline distT="114300" distB="114300" distL="114300" distR="114300">
          <wp:extent cx="710615" cy="642938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615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noProof/>
      </w:rPr>
      <w:drawing>
        <wp:inline distT="114300" distB="114300" distL="114300" distR="114300">
          <wp:extent cx="702155" cy="642938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155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 w:rsidR="00652DD7">
      <w:rPr>
        <w:rFonts w:ascii="Arial" w:eastAsia="Arial" w:hAnsi="Arial" w:cs="Arial"/>
        <w:noProof/>
      </w:rPr>
      <w:drawing>
        <wp:inline distT="114300" distB="114300" distL="114300" distR="114300" wp14:anchorId="74476D7D" wp14:editId="7340482C">
          <wp:extent cx="427672" cy="706589"/>
          <wp:effectExtent l="0" t="0" r="0" b="0"/>
          <wp:docPr id="1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l="20137" t="13254" r="19826" b="9594"/>
                  <a:stretch>
                    <a:fillRect/>
                  </a:stretch>
                </pic:blipFill>
                <pic:spPr>
                  <a:xfrm>
                    <a:off x="0" y="0"/>
                    <a:ext cx="427672" cy="706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75F5B"/>
    <w:multiLevelType w:val="multilevel"/>
    <w:tmpl w:val="E6DC31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A459BC"/>
    <w:multiLevelType w:val="multilevel"/>
    <w:tmpl w:val="9510F7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B93021"/>
    <w:multiLevelType w:val="multilevel"/>
    <w:tmpl w:val="4B0A1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45078D"/>
    <w:multiLevelType w:val="multilevel"/>
    <w:tmpl w:val="AF8C06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5FE"/>
    <w:rsid w:val="00652DD7"/>
    <w:rsid w:val="008215FE"/>
    <w:rsid w:val="00FB0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DB241"/>
  <w15:docId w15:val="{2BEF13A4-3D05-4D21-BEFE-793A7FCB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52D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DD7"/>
  </w:style>
  <w:style w:type="paragraph" w:styleId="Piedepgina">
    <w:name w:val="footer"/>
    <w:basedOn w:val="Normal"/>
    <w:link w:val="PiedepginaCar"/>
    <w:uiPriority w:val="99"/>
    <w:unhideWhenUsed/>
    <w:rsid w:val="00652D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MiTaZqL47sSPfEEJNHSvam3BsA==">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1305</Words>
  <Characters>7183</Characters>
  <Application>Microsoft Office Word</Application>
  <DocSecurity>0</DocSecurity>
  <Lines>59</Lines>
  <Paragraphs>16</Paragraphs>
  <ScaleCrop>false</ScaleCrop>
  <Company/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mario.saldivia@uaysen.cl</dc:creator>
  <cp:lastModifiedBy>Usuario</cp:lastModifiedBy>
  <cp:revision>2</cp:revision>
  <dcterms:created xsi:type="dcterms:W3CDTF">2025-06-05T12:26:00Z</dcterms:created>
  <dcterms:modified xsi:type="dcterms:W3CDTF">2026-01-19T20:15:00Z</dcterms:modified>
</cp:coreProperties>
</file>