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240" w:line="276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 4. CARTA DE COMPROMISO ENTIDAD TERRITORIAL ASOCIADA.</w:t>
      </w:r>
    </w:p>
    <w:p w:rsidR="00000000" w:rsidDel="00000000" w:rsidP="00000000" w:rsidRDefault="00000000" w:rsidRPr="00000000" w14:paraId="00000002">
      <w:pPr>
        <w:spacing w:before="240" w:line="276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8.0" w:type="dxa"/>
        <w:jc w:val="left"/>
        <w:tblInd w:w="-115.0" w:type="dxa"/>
        <w:tblBorders>
          <w:top w:color="aeaaaa" w:space="0" w:sz="4" w:val="single"/>
          <w:left w:color="aeaaaa" w:space="0" w:sz="4" w:val="single"/>
          <w:bottom w:color="aeaaaa" w:space="0" w:sz="4" w:val="single"/>
          <w:right w:color="aeaaaa" w:space="0" w:sz="4" w:val="single"/>
          <w:insideH w:color="aeaaaa" w:space="0" w:sz="4" w:val="single"/>
          <w:insideV w:color="aeaaaa" w:space="0" w:sz="4" w:val="single"/>
        </w:tblBorders>
        <w:tblLayout w:type="fixed"/>
        <w:tblLook w:val="0400"/>
      </w:tblPr>
      <w:tblGrid>
        <w:gridCol w:w="9918"/>
        <w:tblGridChange w:id="0">
          <w:tblGrid>
            <w:gridCol w:w="9918"/>
          </w:tblGrid>
        </w:tblGridChange>
      </w:tblGrid>
      <w:tr>
        <w:trPr>
          <w:cantSplit w:val="0"/>
          <w:trHeight w:val="271" w:hRule="atLeast"/>
          <w:tblHeader w:val="0"/>
        </w:trPr>
        <w:tc>
          <w:tcPr>
            <w:shd w:fill="acb9ca" w:val="clear"/>
            <w:vAlign w:val="center"/>
          </w:tcPr>
          <w:p w:rsidR="00000000" w:rsidDel="00000000" w:rsidP="00000000" w:rsidRDefault="00000000" w:rsidRPr="00000000" w14:paraId="00000003">
            <w:pPr>
              <w:spacing w:after="120" w:before="12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Carta Compromiso Entidad Territorial Asociada (pertinencia territorial)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spacing w:after="120" w:before="120" w:lineRule="auto"/>
              <w:ind w:left="1156" w:right="1162" w:firstLine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120" w:before="120" w:lineRule="auto"/>
              <w:ind w:left="1156" w:right="1162" w:firstLine="0"/>
              <w:jc w:val="right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Fecha: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XX de mes de 2024</w:t>
            </w:r>
          </w:p>
          <w:p w:rsidR="00000000" w:rsidDel="00000000" w:rsidP="00000000" w:rsidRDefault="00000000" w:rsidRPr="00000000" w14:paraId="00000006">
            <w:pPr>
              <w:spacing w:after="240" w:before="240" w:lineRule="auto"/>
              <w:ind w:left="1156" w:right="1162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before="240" w:line="360" w:lineRule="auto"/>
              <w:ind w:left="1156" w:right="1162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Yo [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Nombre Representante Legal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], [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RUT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] [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Cargo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] de la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Nombre de Organización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RUT Organización]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me comprometo a participar en la iniciativa [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nombre proyecto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],  aportando con los siguientes elementos: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after="240" w:before="240" w:line="360" w:lineRule="auto"/>
              <w:ind w:left="1516" w:right="1162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Identificar aporte y/o compromiso de la institución territorial.</w:t>
            </w:r>
          </w:p>
          <w:p w:rsidR="00000000" w:rsidDel="00000000" w:rsidP="00000000" w:rsidRDefault="00000000" w:rsidRPr="00000000" w14:paraId="00000009">
            <w:pPr>
              <w:spacing w:after="120" w:before="120" w:lineRule="auto"/>
              <w:ind w:right="1162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120" w:before="120" w:lineRule="auto"/>
              <w:ind w:right="1162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120" w:before="120" w:lineRule="auto"/>
              <w:ind w:right="1162"/>
              <w:jc w:val="center"/>
              <w:rPr>
                <w:rFonts w:ascii="Calibri" w:cs="Calibri" w:eastAsia="Calibri" w:hAnsi="Calibri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sz w:val="20"/>
                <w:szCs w:val="20"/>
                <w:rtl w:val="0"/>
              </w:rPr>
              <w:t xml:space="preserve">Nombre y Firma </w:t>
            </w:r>
          </w:p>
          <w:p w:rsidR="00000000" w:rsidDel="00000000" w:rsidP="00000000" w:rsidRDefault="00000000" w:rsidRPr="00000000" w14:paraId="0000000C">
            <w:pPr>
              <w:spacing w:after="120" w:before="120" w:lineRule="auto"/>
              <w:ind w:right="1162"/>
              <w:jc w:val="center"/>
              <w:rPr>
                <w:rFonts w:ascii="Calibri" w:cs="Calibri" w:eastAsia="Calibri" w:hAnsi="Calibri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sz w:val="20"/>
                <w:szCs w:val="20"/>
                <w:rtl w:val="0"/>
              </w:rPr>
              <w:t xml:space="preserve">Representante Legal </w:t>
            </w:r>
          </w:p>
          <w:p w:rsidR="00000000" w:rsidDel="00000000" w:rsidP="00000000" w:rsidRDefault="00000000" w:rsidRPr="00000000" w14:paraId="0000000D">
            <w:pPr>
              <w:spacing w:after="120" w:before="120" w:lineRule="auto"/>
              <w:ind w:right="1162"/>
              <w:jc w:val="center"/>
              <w:rPr>
                <w:rFonts w:ascii="Calibri" w:cs="Calibri" w:eastAsia="Calibri" w:hAnsi="Calibri"/>
                <w:color w:val="7f7f7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120" w:before="120" w:lineRule="auto"/>
              <w:ind w:right="1162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before="120" w:lineRule="auto"/>
              <w:ind w:right="1162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12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widowControl w:val="0"/>
      <w:spacing w:line="240" w:lineRule="auto"/>
      <w:rPr/>
    </w:pPr>
    <w:r w:rsidDel="00000000" w:rsidR="00000000" w:rsidRPr="00000000">
      <w:rPr/>
      <w:drawing>
        <wp:inline distB="114300" distT="114300" distL="114300" distR="114300">
          <wp:extent cx="760413" cy="69303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413" cy="6930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50312" cy="691846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0312" cy="6918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4940625</wp:posOffset>
          </wp:positionH>
          <wp:positionV relativeFrom="paragraph">
            <wp:posOffset>-294245</wp:posOffset>
          </wp:positionV>
          <wp:extent cx="790575" cy="1033463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575" cy="10334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151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3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5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7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1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3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76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dD3KeloXT6onvOWCTM79X9jw6w==">CgMxLjA4AHIhMW9oak5ydjdaRnBNeFVyVXdQMW8xWmtpSFRLTzh3Vk03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