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Informe de avance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Proyectos de Innovación en Docencia Universitaria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“Modernización tecnológica para los procesos formativos”, URY 20992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 proyecto: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Participantes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36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Fecha: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Planificación de la iniciativa para el logro de los objetivos de la convocatoria</w:t>
      </w:r>
    </w:p>
    <w:tbl>
      <w:tblPr>
        <w:tblStyle w:val="Table1"/>
        <w:tblW w:w="940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5"/>
        <w:gridCol w:w="2375"/>
        <w:gridCol w:w="1052"/>
        <w:gridCol w:w="3600"/>
        <w:tblGridChange w:id="0">
          <w:tblGrid>
            <w:gridCol w:w="2375"/>
            <w:gridCol w:w="2375"/>
            <w:gridCol w:w="1052"/>
            <w:gridCol w:w="3600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Medio de Verificación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Plazo Original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Estado de Avance (incluir logros, obstáculos y estrategias de solución en este último caso)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 </w:t>
        <w:tab/>
        <w:tab/>
        <w:tab/>
        <w:tab/>
        <w:tab/>
        <w:tab/>
        <w:t xml:space="preserve">FIRMA DIRECTOR/A PROYECTO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.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63500</wp:posOffset>
              </wp:positionV>
              <wp:extent cx="7795578" cy="527050"/>
              <wp:effectExtent b="0" l="0" r="0" t="0"/>
              <wp:wrapNone/>
              <wp:docPr id="5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068005" y="3540288"/>
                        <a:ext cx="8555990" cy="479425"/>
                      </a:xfrm>
                      <a:prstGeom prst="rect">
                        <a:avLst/>
                      </a:prstGeom>
                      <a:solidFill>
                        <a:srgbClr val="40B99D"/>
                      </a:solidFill>
                      <a:ln cap="flat" cmpd="sng" w="12700">
                        <a:solidFill>
                          <a:srgbClr val="31538F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63500</wp:posOffset>
              </wp:positionV>
              <wp:extent cx="7795578" cy="527050"/>
              <wp:effectExtent b="0" l="0" r="0" t="0"/>
              <wp:wrapNone/>
              <wp:docPr id="5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5578" cy="527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114300</wp:posOffset>
              </wp:positionV>
              <wp:extent cx="1457325" cy="311150"/>
              <wp:effectExtent b="0" l="0" r="0" t="0"/>
              <wp:wrapNone/>
              <wp:docPr id="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28550" y="3608550"/>
                        <a:ext cx="203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22"/>
                              <w:vertAlign w:val="baseline"/>
                            </w:rPr>
                            <w:t xml:space="preserve">www.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32"/>
                              <w:vertAlign w:val="baseline"/>
                            </w:rPr>
                            <w:t xml:space="preserve">uaysen</w:t>
                          </w:r>
                          <w:r w:rsidDel="00000000" w:rsidR="00000000" w:rsidRPr="00000000">
                            <w:rPr>
                              <w:rFonts w:ascii="Open Sans" w:cs="Open Sans" w:eastAsia="Open Sans" w:hAnsi="Open Sans"/>
                              <w:b w:val="1"/>
                              <w:i w:val="0"/>
                              <w:smallCaps w:val="0"/>
                              <w:strike w:val="0"/>
                              <w:color w:val="263470"/>
                              <w:sz w:val="22"/>
                              <w:vertAlign w:val="baseline"/>
                            </w:rPr>
                            <w:t xml:space="preserve">.cl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2895600</wp:posOffset>
              </wp:positionH>
              <wp:positionV relativeFrom="paragraph">
                <wp:posOffset>114300</wp:posOffset>
              </wp:positionV>
              <wp:extent cx="1457325" cy="311150"/>
              <wp:effectExtent b="0" l="0" r="0" t="0"/>
              <wp:wrapNone/>
              <wp:docPr id="5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57325" cy="311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187960</wp:posOffset>
          </wp:positionV>
          <wp:extent cx="876300" cy="283210"/>
          <wp:effectExtent b="0" l="0" r="0" t="0"/>
          <wp:wrapNone/>
          <wp:docPr id="6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28321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tabs>
        <w:tab w:val="center" w:leader="none" w:pos="4419"/>
        <w:tab w:val="right" w:leader="none" w:pos="8838"/>
      </w:tabs>
      <w:spacing w:after="0" w:line="240" w:lineRule="auto"/>
      <w:rPr>
        <w:color w:val="595959"/>
        <w:sz w:val="32"/>
        <w:szCs w:val="32"/>
      </w:rPr>
    </w:pPr>
    <w:r w:rsidDel="00000000" w:rsidR="00000000" w:rsidRPr="00000000">
      <w:rPr>
        <w:b w:val="1"/>
        <w:i w:val="1"/>
        <w:sz w:val="20"/>
        <w:szCs w:val="20"/>
      </w:rPr>
      <w:drawing>
        <wp:inline distB="0" distT="0" distL="0" distR="0">
          <wp:extent cx="743903" cy="719906"/>
          <wp:effectExtent b="0" l="0" r="0" t="0"/>
          <wp:docPr descr="logo MINEDUC" id="62" name="image3.jpg"/>
          <a:graphic>
            <a:graphicData uri="http://schemas.openxmlformats.org/drawingml/2006/picture">
              <pic:pic>
                <pic:nvPicPr>
                  <pic:cNvPr descr="logo MINEDUC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3903" cy="7199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4933950</wp:posOffset>
          </wp:positionH>
          <wp:positionV relativeFrom="paragraph">
            <wp:posOffset>-92073</wp:posOffset>
          </wp:positionV>
          <wp:extent cx="610553" cy="868532"/>
          <wp:effectExtent b="0" l="0" r="0" t="0"/>
          <wp:wrapNone/>
          <wp:docPr id="6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553" cy="8685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3175000</wp:posOffset>
              </wp:positionV>
              <wp:extent cx="4324350" cy="41275"/>
              <wp:effectExtent b="0" l="0" r="0" t="0"/>
              <wp:wrapNone/>
              <wp:docPr id="5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198113" y="3780000"/>
                        <a:ext cx="42957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3175000</wp:posOffset>
              </wp:positionV>
              <wp:extent cx="4324350" cy="41275"/>
              <wp:effectExtent b="0" l="0" r="0" t="0"/>
              <wp:wrapNone/>
              <wp:docPr id="5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4350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86224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186224"/>
    <w:pPr>
      <w:keepNext w:val="1"/>
      <w:keepLines w:val="1"/>
      <w:spacing w:after="80" w:before="280"/>
      <w:outlineLvl w:val="2"/>
    </w:pPr>
    <w:rPr>
      <w:b w:val="1"/>
      <w:sz w:val="28"/>
      <w:szCs w:val="28"/>
      <w:lang w:eastAsia="es-ES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  <w:link w:val="PiedepginaCar"/>
    <w:uiPriority w:val="99"/>
    <w:unhideWhenUsed w:val="1"/>
    <w:rsid w:val="00186224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86224"/>
    <w:rPr>
      <w:rFonts w:ascii="Calibri" w:cs="Calibri" w:eastAsia="Calibri" w:hAnsi="Calibri"/>
      <w:lang w:eastAsia="es-CL" w:val="en-US"/>
    </w:rPr>
  </w:style>
  <w:style w:type="paragraph" w:styleId="Sinespaciado">
    <w:name w:val="No Spacing"/>
    <w:uiPriority w:val="1"/>
    <w:qFormat w:val="1"/>
    <w:rsid w:val="00186224"/>
    <w:pPr>
      <w:spacing w:after="0" w:line="240" w:lineRule="auto"/>
    </w:pPr>
    <w:rPr>
      <w:lang w:val="en-US"/>
    </w:rPr>
  </w:style>
  <w:style w:type="paragraph" w:styleId="titulosuaysen" w:customStyle="1">
    <w:name w:val="titulos uaysen"/>
    <w:basedOn w:val="Normal"/>
    <w:link w:val="titulos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ascii="Myriad Pro" w:cs="Arial Narrow" w:eastAsia="Arial Narrow" w:hAnsi="Myriad Pro"/>
      <w:color w:val="1b1e70"/>
      <w:sz w:val="40"/>
      <w:szCs w:val="40"/>
      <w:lang w:val="en-US"/>
    </w:rPr>
  </w:style>
  <w:style w:type="paragraph" w:styleId="subtitulouaysen" w:customStyle="1">
    <w:name w:val="subtitulo u aysen"/>
    <w:basedOn w:val="Normal"/>
    <w:link w:val="subtitulo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ascii="Myriad Pro" w:cs="Arial Narrow" w:eastAsia="Arial Narrow" w:hAnsi="Myriad Pro"/>
      <w:b w:val="1"/>
      <w:bCs w:val="1"/>
      <w:color w:val="40ba9e"/>
      <w:sz w:val="40"/>
      <w:szCs w:val="40"/>
    </w:rPr>
  </w:style>
  <w:style w:type="character" w:styleId="titulosuaysenCar" w:customStyle="1">
    <w:name w:val="titulos uaysen Car"/>
    <w:basedOn w:val="Fuentedeprrafopredeter"/>
    <w:link w:val="titulosuaysen"/>
    <w:rsid w:val="00186224"/>
    <w:rPr>
      <w:rFonts w:ascii="Myriad Pro" w:cs="Arial Narrow" w:eastAsia="Arial Narrow" w:hAnsi="Myriad Pro"/>
      <w:color w:val="1b1e70"/>
      <w:sz w:val="40"/>
      <w:szCs w:val="40"/>
      <w:lang w:eastAsia="es-CL" w:val="en-US"/>
    </w:rPr>
  </w:style>
  <w:style w:type="paragraph" w:styleId="subtitulo2uaysen" w:customStyle="1">
    <w:name w:val="subtitulo 2 uaysen"/>
    <w:basedOn w:val="Normal"/>
    <w:link w:val="subtitulo2uaysenCar"/>
    <w:qFormat w:val="1"/>
    <w:rsid w:val="00186224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</w:pPr>
    <w:rPr>
      <w:rFonts w:eastAsia="Arial Narrow"/>
      <w:color w:val="595959" w:themeColor="text1" w:themeTint="0000A6"/>
      <w:sz w:val="32"/>
      <w:szCs w:val="32"/>
    </w:rPr>
  </w:style>
  <w:style w:type="character" w:styleId="subtitulouaysenCar" w:customStyle="1">
    <w:name w:val="subtitulo u aysen Car"/>
    <w:basedOn w:val="Fuentedeprrafopredeter"/>
    <w:link w:val="subtitulouaysen"/>
    <w:rsid w:val="00186224"/>
    <w:rPr>
      <w:rFonts w:ascii="Myriad Pro" w:cs="Arial Narrow" w:eastAsia="Arial Narrow" w:hAnsi="Myriad Pro"/>
      <w:b w:val="1"/>
      <w:bCs w:val="1"/>
      <w:color w:val="40ba9e"/>
      <w:sz w:val="40"/>
      <w:szCs w:val="40"/>
      <w:lang w:eastAsia="es-CL"/>
    </w:rPr>
  </w:style>
  <w:style w:type="character" w:styleId="subtitulo2uaysenCar" w:customStyle="1">
    <w:name w:val="subtitulo 2 uaysen Car"/>
    <w:basedOn w:val="Fuentedeprrafopredeter"/>
    <w:link w:val="subtitulo2uaysen"/>
    <w:rsid w:val="00186224"/>
    <w:rPr>
      <w:rFonts w:ascii="Calibri" w:cs="Calibri" w:eastAsia="Arial Narrow" w:hAnsi="Calibri"/>
      <w:color w:val="595959" w:themeColor="text1" w:themeTint="0000A6"/>
      <w:sz w:val="32"/>
      <w:szCs w:val="32"/>
      <w:lang w:eastAsia="es-CL"/>
    </w:rPr>
  </w:style>
  <w:style w:type="character" w:styleId="Hipervnculo">
    <w:name w:val="Hyperlink"/>
    <w:basedOn w:val="Fuentedeprrafopredeter"/>
    <w:uiPriority w:val="99"/>
    <w:unhideWhenUsed w:val="1"/>
    <w:rsid w:val="00186224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186224"/>
    <w:pPr>
      <w:ind w:left="720"/>
      <w:contextualSpacing w:val="1"/>
    </w:pPr>
    <w:rPr>
      <w:lang w:eastAsia="es-ES" w:val="en-US"/>
    </w:rPr>
  </w:style>
  <w:style w:type="paragraph" w:styleId="NormalWeb">
    <w:name w:val="Normal (Web)"/>
    <w:basedOn w:val="Normal"/>
    <w:uiPriority w:val="99"/>
    <w:semiHidden w:val="1"/>
    <w:unhideWhenUsed w:val="1"/>
    <w:rsid w:val="0018622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3Car" w:customStyle="1">
    <w:name w:val="Título 3 Car"/>
    <w:basedOn w:val="Fuentedeprrafopredeter"/>
    <w:link w:val="Ttulo3"/>
    <w:uiPriority w:val="9"/>
    <w:rsid w:val="00186224"/>
    <w:rPr>
      <w:rFonts w:ascii="Calibri" w:cs="Calibri" w:eastAsia="Calibri" w:hAnsi="Calibri"/>
      <w:b w:val="1"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unhideWhenUsed w:val="1"/>
    <w:rsid w:val="0018622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86224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1"/>
    <w:pPr>
      <w:spacing w:after="0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4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5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6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7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8" w:customStyle="1">
    <w:basedOn w:val="TableNormal1"/>
    <w:pPr>
      <w:spacing w:after="0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b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c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e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857B0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G0+OSSujuYvKAOh9KHmK5aRGg==">CgMxLjA4AHIhMXp3NVVMd21pRnpXdzRnYTlDLVJpMzNWeXZpanlsQW1Z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2023-06-28T03:03:00Z</dcterms:created>
  <dc:creator>ANDREA ALFARO</dc:creator>
</cp:coreProperties>
</file>