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ANEXO N°2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0"/>
          <w:szCs w:val="20"/>
          <w:rtl w:val="0"/>
        </w:rPr>
        <w:t xml:space="preserve">CARTA DE PRESENTACIÓN Y MOTIVACIÓN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21.0" w:type="dxa"/>
            <w:jc w:val="center"/>
            <w:tblLayout w:type="fixed"/>
            <w:tblLook w:val="0400"/>
          </w:tblPr>
          <w:tblGrid>
            <w:gridCol w:w="4194"/>
            <w:gridCol w:w="4727"/>
            <w:tblGridChange w:id="0">
              <w:tblGrid>
                <w:gridCol w:w="4194"/>
                <w:gridCol w:w="4727"/>
              </w:tblGrid>
            </w:tblGridChange>
          </w:tblGrid>
          <w:tr>
            <w:trPr>
              <w:cantSplit w:val="0"/>
              <w:trHeight w:val="28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5dce4" w:val="clear"/>
                <w:tcMar>
                  <w:top w:w="100.0" w:type="dxa"/>
                  <w:left w:w="108.0" w:type="dxa"/>
                  <w:bottom w:w="100.0" w:type="dxa"/>
                  <w:right w:w="108.0" w:type="dxa"/>
                </w:tcMar>
              </w:tcPr>
              <w:p w:rsidR="00000000" w:rsidDel="00000000" w:rsidP="00000000" w:rsidRDefault="00000000" w:rsidRPr="00000000" w14:paraId="00000003">
                <w:pPr>
                  <w:spacing w:after="0" w:lineRule="auto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b w:val="1"/>
                    <w:sz w:val="20"/>
                    <w:szCs w:val="20"/>
                    <w:rtl w:val="0"/>
                  </w:rPr>
                  <w:t xml:space="preserve">NOMBRE COMPLETO POSTULANTE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8.0" w:type="dxa"/>
                  <w:bottom w:w="100.0" w:type="dxa"/>
                  <w:right w:w="108.0" w:type="dxa"/>
                </w:tcMar>
              </w:tcPr>
              <w:p w:rsidR="00000000" w:rsidDel="00000000" w:rsidP="00000000" w:rsidRDefault="00000000" w:rsidRPr="00000000" w14:paraId="00000004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8.0" w:type="dxa"/>
                  <w:bottom w:w="100.0" w:type="dxa"/>
                  <w:right w:w="108.0" w:type="dxa"/>
                </w:tcMar>
              </w:tcPr>
              <w:p w:rsidR="00000000" w:rsidDel="00000000" w:rsidP="00000000" w:rsidRDefault="00000000" w:rsidRPr="00000000" w14:paraId="00000005">
                <w:pPr>
                  <w:spacing w:after="0" w:lineRule="auto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sz w:val="20"/>
                    <w:szCs w:val="20"/>
                    <w:rtl w:val="0"/>
                  </w:rPr>
                  <w:t xml:space="preserve">La carta debe incluir: disponibilidad de asistir presencialmente en el horario y fechas determinadas en el curso, durante los meses de junio y julio, disponibilidad para trabajar en alguna institución pública o privada de cualquier localidad de la región, declarar situación de empleo actual y motivación para no sólo cursar el presente curso, si no que, para participar del programa de inserción laboral de la Universidad de Aysén. (extensión máxima 2 carillas, Arial 11, tamaño carta).</w:t>
                </w:r>
              </w:p>
            </w:tc>
          </w:tr>
          <w:tr>
            <w:trPr>
              <w:cantSplit w:val="0"/>
              <w:trHeight w:val="28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100.0" w:type="dxa"/>
                  <w:left w:w="108.0" w:type="dxa"/>
                  <w:bottom w:w="100.0" w:type="dxa"/>
                  <w:right w:w="108.0" w:type="dxa"/>
                </w:tcMar>
              </w:tcPr>
              <w:p w:rsidR="00000000" w:rsidDel="00000000" w:rsidP="00000000" w:rsidRDefault="00000000" w:rsidRPr="00000000" w14:paraId="00000007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Garamond" w:cs="Garamond" w:eastAsia="Garamond" w:hAnsi="Garamond"/>
                    <w:sz w:val="20"/>
                    <w:szCs w:val="20"/>
                    <w:rtl w:val="0"/>
                  </w:rPr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  <w:br w:type="textWrapping"/>
                </w:r>
              </w:p>
              <w:p w:rsidR="00000000" w:rsidDel="00000000" w:rsidP="00000000" w:rsidRDefault="00000000" w:rsidRPr="00000000" w14:paraId="00000008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spacing w:after="240" w:lineRule="auto"/>
                  <w:jc w:val="left"/>
                  <w:rPr>
                    <w:rFonts w:ascii="Garamond" w:cs="Garamond" w:eastAsia="Garamond" w:hAnsi="Garamond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0" w:before="240" w:line="276" w:lineRule="auto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639128" cy="1087638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282" l="20101" r="20559" t="12077"/>
                  <a:stretch>
                    <a:fillRect/>
                  </a:stretch>
                </pic:blipFill>
                <pic:spPr>
                  <a:xfrm>
                    <a:off x="0" y="0"/>
                    <a:ext cx="639128" cy="1087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1530AD"/>
    <w:pPr>
      <w:spacing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 w:val="1"/>
    <w:rsid w:val="000C774F"/>
    <w:pPr>
      <w:keepNext w:val="1"/>
      <w:keepLines w:val="1"/>
      <w:spacing w:after="0" w:before="240" w:line="259" w:lineRule="auto"/>
      <w:outlineLvl w:val="0"/>
    </w:pPr>
    <w:rPr>
      <w:rFonts w:cstheme="majorBidi" w:eastAsiaTheme="majorEastAsia"/>
      <w:b w:val="1"/>
      <w:sz w:val="24"/>
      <w:szCs w:val="32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0948C7"/>
    <w:pPr>
      <w:keepNext w:val="1"/>
      <w:keepLines w:val="1"/>
      <w:spacing w:after="0" w:before="40" w:line="259" w:lineRule="auto"/>
      <w:outlineLvl w:val="1"/>
    </w:pPr>
    <w:rPr>
      <w:rFonts w:cstheme="majorBidi" w:eastAsiaTheme="majorEastAsia"/>
      <w:b w:val="1"/>
      <w:szCs w:val="2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530AD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530AD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530AD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530AD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77E9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F87BC9"/>
    <w:pPr>
      <w:tabs>
        <w:tab w:val="center" w:pos="4419"/>
        <w:tab w:val="right" w:pos="8838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F87BC9"/>
  </w:style>
  <w:style w:type="paragraph" w:styleId="Piedepgina">
    <w:name w:val="footer"/>
    <w:basedOn w:val="Normal"/>
    <w:link w:val="PiedepginaCar"/>
    <w:uiPriority w:val="99"/>
    <w:unhideWhenUsed w:val="1"/>
    <w:rsid w:val="00F87BC9"/>
    <w:pPr>
      <w:tabs>
        <w:tab w:val="center" w:pos="4419"/>
        <w:tab w:val="right" w:pos="8838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7BC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64F71"/>
    <w:pPr>
      <w:spacing w:after="0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64F71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E55E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55EFD"/>
    <w:pPr>
      <w:spacing w:after="0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55E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55EFD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381D42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43009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007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0070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007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0070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00706"/>
    <w:rPr>
      <w:b w:val="1"/>
      <w:bCs w:val="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55E20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9"/>
    <w:rsid w:val="000C774F"/>
    <w:rPr>
      <w:rFonts w:cstheme="majorBidi" w:eastAsiaTheme="majorEastAsia"/>
      <w:b w:val="1"/>
      <w:sz w:val="24"/>
      <w:szCs w:val="32"/>
      <w:lang w:eastAsia="es-CL"/>
    </w:rPr>
  </w:style>
  <w:style w:type="character" w:styleId="Ttulo2Car" w:customStyle="1">
    <w:name w:val="Título 2 Car"/>
    <w:basedOn w:val="Fuentedeprrafopredeter"/>
    <w:link w:val="Ttulo2"/>
    <w:uiPriority w:val="9"/>
    <w:rsid w:val="000948C7"/>
    <w:rPr>
      <w:rFonts w:cstheme="majorBidi" w:eastAsiaTheme="majorEastAsia"/>
      <w:b w:val="1"/>
      <w:szCs w:val="26"/>
      <w:lang w:eastAsia="es-CL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530AD"/>
    <w:rPr>
      <w:rFonts w:ascii="Calibri" w:cs="Calibri" w:eastAsia="Calibri" w:hAnsi="Calibri"/>
      <w:b w:val="1"/>
      <w:sz w:val="28"/>
      <w:szCs w:val="28"/>
      <w:lang w:eastAsia="es-CL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530AD"/>
    <w:rPr>
      <w:rFonts w:ascii="Calibri" w:cs="Calibri" w:eastAsia="Calibri" w:hAnsi="Calibri"/>
      <w:b w:val="1"/>
      <w:sz w:val="24"/>
      <w:szCs w:val="24"/>
      <w:lang w:eastAsia="es-CL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530AD"/>
    <w:rPr>
      <w:rFonts w:ascii="Calibri" w:cs="Calibri" w:eastAsia="Calibri" w:hAnsi="Calibri"/>
      <w:b w:val="1"/>
      <w:lang w:eastAsia="es-CL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530AD"/>
    <w:rPr>
      <w:rFonts w:ascii="Calibri" w:cs="Calibri" w:eastAsia="Calibri" w:hAnsi="Calibri"/>
      <w:b w:val="1"/>
      <w:sz w:val="20"/>
      <w:szCs w:val="20"/>
      <w:lang w:eastAsia="es-CL"/>
    </w:rPr>
  </w:style>
  <w:style w:type="table" w:styleId="TableNormal" w:customStyle="1">
    <w:name w:val="Table Normal"/>
    <w:rsid w:val="001530AD"/>
    <w:pPr>
      <w:spacing w:after="160" w:line="259" w:lineRule="auto"/>
      <w:jc w:val="both"/>
    </w:pPr>
    <w:rPr>
      <w:rFonts w:ascii="Calibri" w:cs="Calibri" w:eastAsia="Calibri" w:hAnsi="Calibri"/>
      <w:lang w:eastAsia="es-C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1530AD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  <w:lang w:eastAsia="es-CL"/>
    </w:rPr>
  </w:style>
  <w:style w:type="character" w:styleId="TtuloCar" w:customStyle="1">
    <w:name w:val="Título Car"/>
    <w:basedOn w:val="Fuentedeprrafopredeter"/>
    <w:link w:val="Ttulo"/>
    <w:uiPriority w:val="10"/>
    <w:rsid w:val="001530AD"/>
    <w:rPr>
      <w:rFonts w:ascii="Calibri" w:cs="Calibri" w:eastAsia="Calibri" w:hAnsi="Calibri"/>
      <w:b w:val="1"/>
      <w:sz w:val="72"/>
      <w:szCs w:val="72"/>
      <w:lang w:eastAsia="es-CL"/>
    </w:rPr>
  </w:style>
  <w:style w:type="paragraph" w:styleId="NormalWeb">
    <w:name w:val="Normal (Web)"/>
    <w:basedOn w:val="Normal"/>
    <w:uiPriority w:val="99"/>
    <w:semiHidden w:val="1"/>
    <w:unhideWhenUsed w:val="1"/>
    <w:rsid w:val="001530AD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530AD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  <w:lang w:eastAsia="es-CL"/>
    </w:rPr>
  </w:style>
  <w:style w:type="character" w:styleId="SubttuloCar" w:customStyle="1">
    <w:name w:val="Subtítulo Car"/>
    <w:basedOn w:val="Fuentedeprrafopredeter"/>
    <w:link w:val="Subttulo"/>
    <w:uiPriority w:val="11"/>
    <w:rsid w:val="001530AD"/>
    <w:rPr>
      <w:rFonts w:ascii="Georgia" w:cs="Georgia" w:eastAsia="Georgia" w:hAnsi="Georgia"/>
      <w:i w:val="1"/>
      <w:color w:val="666666"/>
      <w:sz w:val="48"/>
      <w:szCs w:val="48"/>
      <w:lang w:eastAsia="es-CL"/>
    </w:rPr>
  </w:style>
  <w:style w:type="character" w:styleId="apple-tab-span" w:customStyle="1">
    <w:name w:val="apple-tab-span"/>
    <w:basedOn w:val="Fuentedeprrafopredeter"/>
    <w:rsid w:val="000C774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60" w:line="259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zPKiXmf4fRUPrd7nYMoV6HKLQ==">CgMxLjAaHwoBMBIaChgICVIUChJ0YWJsZS4za2w1MXhhemh1ejE4AHIhMVVhQ1F4ZUxGTERDUkd6dVZzd1JNdE5XbTVEc1RSLWxt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2024-05-02T12:34:00Z</dcterms:created>
  <dc:creator>Paulina</dc:creator>
</cp:coreProperties>
</file>