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9" w:right="316"/>
        <w:jc w:val="center"/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</w:pPr>
      <w:r w:rsidRPr="00A9280C"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  <w:t>Anexo 1:</w:t>
      </w: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9" w:right="316"/>
        <w:jc w:val="center"/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</w:pPr>
      <w:r w:rsidRPr="00A9280C"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  <w:t>Envío de resumen</w:t>
      </w: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val="es-ES" w:eastAsia="es-CL"/>
        </w:rPr>
      </w:pPr>
    </w:p>
    <w:p w:rsidR="00A9280C" w:rsidRPr="00A9280C" w:rsidRDefault="00A9280C" w:rsidP="00A9280C">
      <w:pPr>
        <w:widowControl w:val="0"/>
        <w:spacing w:before="1" w:after="0" w:line="240" w:lineRule="auto"/>
        <w:ind w:left="182"/>
        <w:rPr>
          <w:rFonts w:ascii="Calibri" w:eastAsia="Calibri" w:hAnsi="Calibri" w:cs="Calibri"/>
          <w:b/>
          <w:lang w:val="es-ES" w:eastAsia="es-CL"/>
        </w:rPr>
      </w:pPr>
      <w:r w:rsidRPr="00A9280C">
        <w:rPr>
          <w:rFonts w:ascii="Calibri" w:eastAsia="Calibri" w:hAnsi="Calibri" w:cs="Calibri"/>
          <w:b/>
          <w:lang w:val="es-ES" w:eastAsia="es-CL"/>
        </w:rPr>
        <w:t>1.- Datos de la propuesta:</w:t>
      </w: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Calibri" w:eastAsia="Calibri" w:hAnsi="Calibri" w:cs="Calibri"/>
          <w:b/>
          <w:color w:val="000000"/>
          <w:lang w:val="es-ES" w:eastAsia="es-CL"/>
        </w:rPr>
      </w:pPr>
    </w:p>
    <w:tbl>
      <w:tblPr>
        <w:tblW w:w="8924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322"/>
      </w:tblGrid>
      <w:tr w:rsidR="00A9280C" w:rsidRPr="00A9280C" w:rsidTr="0046574C">
        <w:trPr>
          <w:trHeight w:val="1255"/>
        </w:trPr>
        <w:tc>
          <w:tcPr>
            <w:tcW w:w="260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Área:</w:t>
            </w:r>
          </w:p>
        </w:tc>
        <w:tc>
          <w:tcPr>
            <w:tcW w:w="6322" w:type="dxa"/>
          </w:tcPr>
          <w:p w:rsidR="00A9280C" w:rsidRPr="00A9280C" w:rsidRDefault="00A9280C" w:rsidP="00A928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96" w:after="0" w:line="265" w:lineRule="auto"/>
              <w:ind w:hanging="361"/>
              <w:rPr>
                <w:rFonts w:ascii="Calibri" w:eastAsia="Calibri" w:hAnsi="Calibri" w:cs="Calibri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Supervivencia</w:t>
            </w:r>
          </w:p>
          <w:p w:rsidR="00A9280C" w:rsidRPr="00A9280C" w:rsidRDefault="00A9280C" w:rsidP="00A928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64" w:lineRule="auto"/>
              <w:ind w:hanging="361"/>
              <w:rPr>
                <w:rFonts w:ascii="Calibri" w:eastAsia="Calibri" w:hAnsi="Calibri" w:cs="Calibri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Desarrollo</w:t>
            </w:r>
          </w:p>
          <w:p w:rsidR="00A9280C" w:rsidRPr="00A9280C" w:rsidRDefault="00A9280C" w:rsidP="00A928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64" w:lineRule="auto"/>
              <w:ind w:hanging="361"/>
              <w:rPr>
                <w:rFonts w:ascii="Calibri" w:eastAsia="Calibri" w:hAnsi="Calibri" w:cs="Calibri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Protección</w:t>
            </w:r>
          </w:p>
          <w:p w:rsidR="00A9280C" w:rsidRPr="00A9280C" w:rsidRDefault="00A9280C" w:rsidP="00A9280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after="0" w:line="265" w:lineRule="auto"/>
              <w:ind w:hanging="361"/>
              <w:rPr>
                <w:rFonts w:ascii="Calibri" w:eastAsia="Calibri" w:hAnsi="Calibri" w:cs="Calibri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Participación</w:t>
            </w:r>
          </w:p>
        </w:tc>
      </w:tr>
      <w:tr w:rsidR="00A9280C" w:rsidRPr="00A9280C" w:rsidTr="0046574C">
        <w:trPr>
          <w:trHeight w:val="450"/>
        </w:trPr>
        <w:tc>
          <w:tcPr>
            <w:tcW w:w="260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Título:</w:t>
            </w:r>
          </w:p>
        </w:tc>
        <w:tc>
          <w:tcPr>
            <w:tcW w:w="632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A9280C" w:rsidRPr="00A9280C" w:rsidTr="0046574C">
        <w:trPr>
          <w:trHeight w:val="510"/>
        </w:trPr>
        <w:tc>
          <w:tcPr>
            <w:tcW w:w="260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Resumen:</w:t>
            </w:r>
          </w:p>
        </w:tc>
        <w:tc>
          <w:tcPr>
            <w:tcW w:w="632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" w:line="240" w:lineRule="auto"/>
        <w:rPr>
          <w:rFonts w:ascii="Calibri" w:eastAsia="Calibri" w:hAnsi="Calibri" w:cs="Calibri"/>
          <w:b/>
          <w:color w:val="000000"/>
          <w:sz w:val="17"/>
          <w:szCs w:val="17"/>
          <w:lang w:val="es-ES" w:eastAsia="es-CL"/>
        </w:rPr>
      </w:pPr>
    </w:p>
    <w:tbl>
      <w:tblPr>
        <w:tblW w:w="889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355"/>
        <w:gridCol w:w="5341"/>
      </w:tblGrid>
      <w:tr w:rsidR="00A9280C" w:rsidRPr="00A9280C" w:rsidTr="0046574C">
        <w:trPr>
          <w:trHeight w:val="265"/>
        </w:trPr>
        <w:tc>
          <w:tcPr>
            <w:tcW w:w="1200" w:type="dxa"/>
            <w:vMerge w:val="restart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Autor/a 1</w:t>
            </w: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Nombre y apellido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Grados académicos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Aﬁliación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Mail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O</w:t>
            </w:r>
            <w:r w:rsidR="003D4D81">
              <w:rPr>
                <w:rFonts w:ascii="Calibri" w:eastAsia="Calibri" w:hAnsi="Calibri" w:cs="Calibri"/>
                <w:color w:val="000000"/>
                <w:lang w:val="es-ES" w:eastAsia="es-CL"/>
              </w:rPr>
              <w:t>RCID</w:t>
            </w: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u otro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 w:val="restart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Autor/a 2</w:t>
            </w: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Nombre y apellido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6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Grados académicos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Aﬁliación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Mail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O</w:t>
            </w:r>
            <w:r w:rsidR="003D4D81">
              <w:rPr>
                <w:rFonts w:ascii="Calibri" w:eastAsia="Calibri" w:hAnsi="Calibri" w:cs="Calibri"/>
                <w:color w:val="000000"/>
                <w:lang w:val="es-ES" w:eastAsia="es-CL"/>
              </w:rPr>
              <w:t>RCID</w:t>
            </w: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u otro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 w:val="restart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Autor/a 3</w:t>
            </w: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Nombre y apellido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Grados académicos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5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Aﬁliación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Mail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1200" w:type="dxa"/>
            <w:vMerge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  <w:tc>
          <w:tcPr>
            <w:tcW w:w="2355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O</w:t>
            </w:r>
            <w:r w:rsidR="003D4D81">
              <w:rPr>
                <w:rFonts w:ascii="Calibri" w:eastAsia="Calibri" w:hAnsi="Calibri" w:cs="Calibri"/>
                <w:color w:val="000000"/>
                <w:lang w:val="es-ES" w:eastAsia="es-CL"/>
              </w:rPr>
              <w:t>RCID</w:t>
            </w:r>
            <w:bookmarkStart w:id="0" w:name="_GoBack"/>
            <w:bookmarkEnd w:id="0"/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u otro</w:t>
            </w:r>
          </w:p>
        </w:tc>
        <w:tc>
          <w:tcPr>
            <w:tcW w:w="5341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</w:tbl>
    <w:p w:rsidR="00A9280C" w:rsidRPr="00A9280C" w:rsidRDefault="00A9280C" w:rsidP="00A9280C">
      <w:pPr>
        <w:widowControl w:val="0"/>
        <w:spacing w:after="0" w:line="215" w:lineRule="auto"/>
        <w:ind w:left="182"/>
        <w:rPr>
          <w:rFonts w:ascii="Calibri" w:eastAsia="Calibri" w:hAnsi="Calibri" w:cs="Calibri"/>
          <w:sz w:val="18"/>
          <w:szCs w:val="18"/>
          <w:lang w:val="es-ES" w:eastAsia="es-CL"/>
        </w:rPr>
      </w:pPr>
      <w:r w:rsidRPr="00A9280C">
        <w:rPr>
          <w:rFonts w:ascii="Calibri" w:eastAsia="Calibri" w:hAnsi="Calibri" w:cs="Calibri"/>
          <w:sz w:val="18"/>
          <w:szCs w:val="18"/>
          <w:lang w:val="es-ES" w:eastAsia="es-CL"/>
        </w:rPr>
        <w:t>De haber más autores, por favor, agregar a la tabla con la información solicitada</w:t>
      </w: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alibri" w:eastAsia="Calibri" w:hAnsi="Calibri" w:cs="Calibri"/>
          <w:color w:val="000000"/>
          <w:sz w:val="21"/>
          <w:szCs w:val="21"/>
          <w:lang w:val="es-ES" w:eastAsia="es-CL"/>
        </w:rPr>
      </w:pP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182" w:firstLine="182"/>
        <w:rPr>
          <w:rFonts w:ascii="Calibri" w:eastAsia="Calibri" w:hAnsi="Calibri" w:cs="Calibri"/>
          <w:b/>
          <w:color w:val="000000"/>
          <w:lang w:val="es-ES" w:eastAsia="es-CL"/>
        </w:rPr>
      </w:pPr>
      <w:r w:rsidRPr="00A9280C">
        <w:rPr>
          <w:rFonts w:ascii="Calibri" w:eastAsia="Calibri" w:hAnsi="Calibri" w:cs="Calibri"/>
          <w:b/>
          <w:color w:val="000000"/>
          <w:lang w:val="es-ES" w:eastAsia="es-CL"/>
        </w:rPr>
        <w:t>2.-Fuente de ﬁnanciamiento</w:t>
      </w:r>
    </w:p>
    <w:tbl>
      <w:tblPr>
        <w:tblW w:w="864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672"/>
      </w:tblGrid>
      <w:tr w:rsidR="00A9280C" w:rsidRPr="00A9280C" w:rsidTr="0046574C">
        <w:trPr>
          <w:trHeight w:val="264"/>
        </w:trPr>
        <w:tc>
          <w:tcPr>
            <w:tcW w:w="297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Nombre de la entidad</w:t>
            </w:r>
          </w:p>
        </w:tc>
        <w:tc>
          <w:tcPr>
            <w:tcW w:w="567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3"/>
        </w:trPr>
        <w:tc>
          <w:tcPr>
            <w:tcW w:w="297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Fondo adjudicado</w:t>
            </w:r>
          </w:p>
        </w:tc>
        <w:tc>
          <w:tcPr>
            <w:tcW w:w="567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  <w:tr w:rsidR="00A9280C" w:rsidRPr="00A9280C" w:rsidTr="0046574C">
        <w:trPr>
          <w:trHeight w:val="265"/>
        </w:trPr>
        <w:tc>
          <w:tcPr>
            <w:tcW w:w="297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A9280C">
              <w:rPr>
                <w:rFonts w:ascii="Calibri" w:eastAsia="Calibri" w:hAnsi="Calibri" w:cs="Calibri"/>
                <w:color w:val="000000"/>
                <w:lang w:val="es-ES" w:eastAsia="es-CL"/>
              </w:rPr>
              <w:t>Año de adjudicación</w:t>
            </w:r>
          </w:p>
        </w:tc>
        <w:tc>
          <w:tcPr>
            <w:tcW w:w="5672" w:type="dxa"/>
          </w:tcPr>
          <w:p w:rsidR="00A9280C" w:rsidRPr="00A9280C" w:rsidRDefault="00A9280C" w:rsidP="00A9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s-ES" w:eastAsia="es-CL"/>
              </w:rPr>
            </w:pPr>
          </w:p>
        </w:tc>
      </w:tr>
    </w:tbl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color w:val="000000"/>
          <w:sz w:val="10"/>
          <w:szCs w:val="10"/>
          <w:lang w:val="es-ES" w:eastAsia="es-CL"/>
        </w:rPr>
      </w:pPr>
    </w:p>
    <w:p w:rsidR="00A9280C" w:rsidRPr="00A9280C" w:rsidRDefault="00A9280C" w:rsidP="00A9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p w:rsidR="00DE70BD" w:rsidRPr="00DE70BD" w:rsidRDefault="00A9280C" w:rsidP="00A9280C">
      <w:r w:rsidRPr="00A9280C">
        <w:rPr>
          <w:rFonts w:ascii="Calibri" w:eastAsia="Calibri" w:hAnsi="Calibri" w:cs="Calibri"/>
          <w:noProof/>
          <w:lang w:val="es-ES" w:eastAsia="es-CL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A96E86D" wp14:editId="0A5FA9B8">
                <wp:simplePos x="0" y="0"/>
                <wp:positionH relativeFrom="page">
                  <wp:posOffset>2641600</wp:posOffset>
                </wp:positionH>
                <wp:positionV relativeFrom="page">
                  <wp:posOffset>8726563</wp:posOffset>
                </wp:positionV>
                <wp:extent cx="2333625" cy="28575"/>
                <wp:effectExtent l="0" t="0" r="0" b="0"/>
                <wp:wrapTopAndBottom distT="0" distB="0"/>
                <wp:docPr id="2045600469" name="Conector recto de flecha 2045600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73650"/>
                          <a:ext cx="2314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70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45600469" o:spid="_x0000_s1026" type="#_x0000_t32" style="position:absolute;margin-left:208pt;margin-top:687.15pt;width:183.75pt;height:2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">
                <v:stroke startarrowwidth="narrow" startarrowlength="short" endarrowwidth="narrow" endarrowlength="short"/>
                <w10:wrap type="topAndBottom" anchorx="page" anchory="page"/>
              </v:shape>
            </w:pict>
          </mc:Fallback>
        </mc:AlternateContent>
      </w:r>
      <w:r w:rsidRPr="00A9280C">
        <w:rPr>
          <w:rFonts w:ascii="Calibri" w:eastAsia="Calibri" w:hAnsi="Calibri" w:cs="Calibri"/>
          <w:lang w:val="es-ES" w:eastAsia="es-CL"/>
        </w:rPr>
        <w:t>Firma de autor(a) principal</w:t>
      </w:r>
    </w:p>
    <w:sectPr w:rsidR="00DE70BD" w:rsidRPr="00DE70BD" w:rsidSect="00357CB4">
      <w:headerReference w:type="default" r:id="rId8"/>
      <w:pgSz w:w="12240" w:h="15840"/>
      <w:pgMar w:top="2000" w:right="1380" w:bottom="280" w:left="1520" w:header="9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45" w:rsidRDefault="00E86F45" w:rsidP="00DE70BD">
      <w:pPr>
        <w:spacing w:after="0" w:line="240" w:lineRule="auto"/>
      </w:pPr>
      <w:r>
        <w:separator/>
      </w:r>
    </w:p>
  </w:endnote>
  <w:endnote w:type="continuationSeparator" w:id="0">
    <w:p w:rsidR="00E86F45" w:rsidRDefault="00E86F45" w:rsidP="00D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45" w:rsidRDefault="00E86F45" w:rsidP="00DE70BD">
      <w:pPr>
        <w:spacing w:after="0" w:line="240" w:lineRule="auto"/>
      </w:pPr>
      <w:r>
        <w:separator/>
      </w:r>
    </w:p>
  </w:footnote>
  <w:footnote w:type="continuationSeparator" w:id="0">
    <w:p w:rsidR="00E86F45" w:rsidRDefault="00E86F45" w:rsidP="00D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BD" w:rsidRDefault="00DE70BD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21536AC5" wp14:editId="1833C1F0">
          <wp:extent cx="5930900" cy="939800"/>
          <wp:effectExtent l="0" t="0" r="0" b="0"/>
          <wp:docPr id="20456004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32CD"/>
    <w:multiLevelType w:val="multilevel"/>
    <w:tmpl w:val="315E6BCE"/>
    <w:lvl w:ilvl="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1368" w:hanging="359"/>
      </w:pPr>
    </w:lvl>
    <w:lvl w:ilvl="2">
      <w:numFmt w:val="bullet"/>
      <w:lvlText w:val="•"/>
      <w:lvlJc w:val="left"/>
      <w:pPr>
        <w:ind w:left="1917" w:hanging="360"/>
      </w:pPr>
    </w:lvl>
    <w:lvl w:ilvl="3">
      <w:numFmt w:val="bullet"/>
      <w:lvlText w:val="•"/>
      <w:lvlJc w:val="left"/>
      <w:pPr>
        <w:ind w:left="2466" w:hanging="360"/>
      </w:pPr>
    </w:lvl>
    <w:lvl w:ilvl="4">
      <w:numFmt w:val="bullet"/>
      <w:lvlText w:val="•"/>
      <w:lvlJc w:val="left"/>
      <w:pPr>
        <w:ind w:left="3014" w:hanging="360"/>
      </w:pPr>
    </w:lvl>
    <w:lvl w:ilvl="5">
      <w:numFmt w:val="bullet"/>
      <w:lvlText w:val="•"/>
      <w:lvlJc w:val="left"/>
      <w:pPr>
        <w:ind w:left="3563" w:hanging="360"/>
      </w:pPr>
    </w:lvl>
    <w:lvl w:ilvl="6">
      <w:numFmt w:val="bullet"/>
      <w:lvlText w:val="•"/>
      <w:lvlJc w:val="left"/>
      <w:pPr>
        <w:ind w:left="4112" w:hanging="360"/>
      </w:pPr>
    </w:lvl>
    <w:lvl w:ilvl="7">
      <w:numFmt w:val="bullet"/>
      <w:lvlText w:val="•"/>
      <w:lvlJc w:val="left"/>
      <w:pPr>
        <w:ind w:left="4660" w:hanging="360"/>
      </w:pPr>
    </w:lvl>
    <w:lvl w:ilvl="8">
      <w:numFmt w:val="bullet"/>
      <w:lvlText w:val="•"/>
      <w:lvlJc w:val="left"/>
      <w:pPr>
        <w:ind w:left="5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D"/>
    <w:rsid w:val="00086999"/>
    <w:rsid w:val="00357CB4"/>
    <w:rsid w:val="003D4D81"/>
    <w:rsid w:val="003E3ECF"/>
    <w:rsid w:val="00521F82"/>
    <w:rsid w:val="006B7764"/>
    <w:rsid w:val="007A7EAC"/>
    <w:rsid w:val="00A9280C"/>
    <w:rsid w:val="00BB3F82"/>
    <w:rsid w:val="00DE70BD"/>
    <w:rsid w:val="00E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A37"/>
  <w15:chartTrackingRefBased/>
  <w15:docId w15:val="{EFFDFCDA-D5CA-4A8C-BD85-4C5176E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0BD"/>
  </w:style>
  <w:style w:type="paragraph" w:styleId="Piedepgina">
    <w:name w:val="footer"/>
    <w:basedOn w:val="Normal"/>
    <w:link w:val="Piedepgina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5DAD-4453-4FE6-A3A8-6ADFA4F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2023-05-02T15:45:00Z</dcterms:created>
  <dcterms:modified xsi:type="dcterms:W3CDTF">2023-05-02T15:45:00Z</dcterms:modified>
</cp:coreProperties>
</file>